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25400</wp:posOffset>
            </wp:positionV>
            <wp:extent cx="636905" cy="76454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6905" cy="7645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6165850</wp:posOffset>
            </wp:positionH>
            <wp:positionV relativeFrom="paragraph">
              <wp:posOffset>25400</wp:posOffset>
            </wp:positionV>
            <wp:extent cx="702310" cy="76454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2310" cy="7645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 xml:space="preserve">Via </w:t>
      </w:r>
      <w:r>
        <w:rPr>
          <w:rStyle w:val="CharStyle7"/>
          <w:lang w:val="pt-PT" w:eastAsia="pt-PT" w:bidi="pt-PT"/>
        </w:rPr>
        <w:t xml:space="preserve">Rápida </w:t>
      </w:r>
      <w:r>
        <w:rPr>
          <w:rStyle w:val="CharStyle7"/>
        </w:rPr>
        <w:t>Empresa - VRE</w:t>
        <w:br/>
        <w:t>CERTIFICADO DE LICENCIAMENTO INTEGRADO</w:t>
        <w:br/>
        <w:t xml:space="preserve">JUCESP - JUNTA COMERCIAL DO ESTADO DE </w:t>
      </w:r>
      <w:r>
        <w:rPr>
          <w:rStyle w:val="CharStyle7"/>
          <w:lang w:val="pt-PT" w:eastAsia="pt-PT" w:bidi="pt-PT"/>
        </w:rPr>
        <w:t xml:space="preserve">SÃO </w:t>
      </w:r>
      <w:r>
        <w:rPr>
          <w:rStyle w:val="CharStyle7"/>
        </w:rPr>
        <w:t>PAULO</w:t>
        <w:br/>
        <w:t xml:space="preserve">Secretaria de Desenvolvimento </w:t>
      </w:r>
      <w:r>
        <w:rPr>
          <w:rStyle w:val="CharStyle7"/>
          <w:lang w:val="pt-PT" w:eastAsia="pt-PT" w:bidi="pt-PT"/>
        </w:rPr>
        <w:t xml:space="preserve">Econômico </w:t>
      </w:r>
      <w:r>
        <w:rPr>
          <w:rStyle w:val="CharStyle7"/>
        </w:rPr>
        <w:t xml:space="preserve">do Estado de </w:t>
      </w:r>
      <w:r>
        <w:rPr>
          <w:rStyle w:val="CharStyle7"/>
          <w:lang w:val="pt-PT" w:eastAsia="pt-PT" w:bidi="pt-PT"/>
        </w:rPr>
        <w:t xml:space="preserve">São </w:t>
      </w:r>
      <w:r>
        <w:rPr>
          <w:rStyle w:val="CharStyle7"/>
        </w:rPr>
        <w:t>Paulo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011" w:val="left"/>
        </w:tabs>
        <w:bidi w:val="0"/>
        <w:spacing w:before="0" w:after="100"/>
        <w:ind w:left="0" w:right="0" w:firstLine="0"/>
        <w:jc w:val="both"/>
      </w:pPr>
      <w:r>
        <w:rPr>
          <w:rStyle w:val="CharStyle3"/>
        </w:rPr>
        <w:t xml:space="preserve">Prefeitura do </w:t>
      </w:r>
      <w:r>
        <w:rPr>
          <w:rStyle w:val="CharStyle3"/>
          <w:lang w:val="pt-PT" w:eastAsia="pt-PT" w:bidi="pt-PT"/>
        </w:rPr>
        <w:t xml:space="preserve">Município </w:t>
      </w:r>
      <w:r>
        <w:rPr>
          <w:rStyle w:val="CharStyle3"/>
        </w:rPr>
        <w:t>de Guarulhos</w:t>
        <w:tab/>
        <w:t xml:space="preserve">Governo do Estado de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É </w:t>
      </w:r>
      <w:r>
        <w:rPr>
          <w:rStyle w:val="CharStyle3"/>
        </w:rPr>
        <w:t>importante saber que: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Todos os dados e </w:t>
      </w:r>
      <w:r>
        <w:rPr>
          <w:rStyle w:val="CharStyle3"/>
          <w:lang w:val="pt-PT" w:eastAsia="pt-PT" w:bidi="pt-PT"/>
        </w:rPr>
        <w:t xml:space="preserve">declarações </w:t>
      </w:r>
      <w:r>
        <w:rPr>
          <w:rStyle w:val="CharStyle3"/>
        </w:rPr>
        <w:t xml:space="preserve">constantes deste documento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 xml:space="preserve">de responsabilidade do </w:t>
      </w:r>
      <w:r>
        <w:rPr>
          <w:rStyle w:val="CharStyle3"/>
          <w:lang w:val="pt-PT" w:eastAsia="pt-PT" w:bidi="pt-PT"/>
        </w:rPr>
        <w:t xml:space="preserve">proprietário </w:t>
      </w:r>
      <w:r>
        <w:rPr>
          <w:rStyle w:val="CharStyle3"/>
        </w:rPr>
        <w:t>do estabelecimento.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Somente as atividades </w:t>
      </w:r>
      <w:r>
        <w:rPr>
          <w:rStyle w:val="CharStyle3"/>
          <w:lang w:val="pt-PT" w:eastAsia="pt-PT" w:bidi="pt-PT"/>
        </w:rPr>
        <w:t xml:space="preserve">econômicas </w:t>
      </w:r>
      <w:r>
        <w:rPr>
          <w:rStyle w:val="CharStyle3"/>
        </w:rPr>
        <w:t>contidas neste comprovante tem o funcionamento autorizado.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Quaisquer </w:t>
      </w:r>
      <w:r>
        <w:rPr>
          <w:rStyle w:val="CharStyle3"/>
          <w:lang w:val="pt-PT" w:eastAsia="pt-PT" w:bidi="pt-PT"/>
        </w:rPr>
        <w:t xml:space="preserve">alterações </w:t>
      </w:r>
      <w:r>
        <w:rPr>
          <w:rStyle w:val="CharStyle3"/>
        </w:rPr>
        <w:t xml:space="preserve">de dados e/ou de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que determinem a </w:t>
      </w:r>
      <w:r>
        <w:rPr>
          <w:rStyle w:val="CharStyle3"/>
          <w:lang w:val="pt-PT" w:eastAsia="pt-PT" w:bidi="pt-PT"/>
        </w:rPr>
        <w:t xml:space="preserve">inscrição </w:t>
      </w:r>
      <w:r>
        <w:rPr>
          <w:rStyle w:val="CharStyle3"/>
        </w:rPr>
        <w:t xml:space="preserve">nos </w:t>
      </w:r>
      <w:r>
        <w:rPr>
          <w:rStyle w:val="CharStyle3"/>
          <w:lang w:val="pt-PT" w:eastAsia="pt-PT" w:bidi="pt-PT"/>
        </w:rPr>
        <w:t xml:space="preserve">órgãos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expedição </w:t>
      </w:r>
      <w:r>
        <w:rPr>
          <w:rStyle w:val="CharStyle3"/>
        </w:rPr>
        <w:t xml:space="preserve">deste documento implica a perda de sua validade e regularidade perante os </w:t>
      </w:r>
      <w:r>
        <w:rPr>
          <w:rStyle w:val="CharStyle3"/>
          <w:lang w:val="pt-PT" w:eastAsia="pt-PT" w:bidi="pt-PT"/>
        </w:rPr>
        <w:t xml:space="preserve">órgãos, </w:t>
      </w:r>
      <w:r>
        <w:rPr>
          <w:rStyle w:val="CharStyle3"/>
        </w:rPr>
        <w:t xml:space="preserve">e obriga o </w:t>
      </w:r>
      <w:r>
        <w:rPr>
          <w:rStyle w:val="CharStyle3"/>
          <w:lang w:val="pt-PT" w:eastAsia="pt-PT" w:bidi="pt-PT"/>
        </w:rPr>
        <w:t xml:space="preserve">empresário </w:t>
      </w:r>
      <w:r>
        <w:rPr>
          <w:rStyle w:val="CharStyle3"/>
        </w:rPr>
        <w:t xml:space="preserve">e/ou empresa </w:t>
      </w:r>
      <w:r>
        <w:rPr>
          <w:rStyle w:val="CharStyle3"/>
          <w:lang w:val="pt-PT" w:eastAsia="pt-PT" w:bidi="pt-PT"/>
        </w:rPr>
        <w:t xml:space="preserve">jurídica </w:t>
      </w:r>
      <w:r>
        <w:rPr>
          <w:rStyle w:val="CharStyle3"/>
        </w:rPr>
        <w:t xml:space="preserve">a revalidar as </w:t>
      </w:r>
      <w:r>
        <w:rPr>
          <w:rStyle w:val="CharStyle3"/>
          <w:lang w:val="pt-PT" w:eastAsia="pt-PT" w:bidi="pt-PT"/>
        </w:rPr>
        <w:t xml:space="preserve">informações </w:t>
      </w:r>
      <w:r>
        <w:rPr>
          <w:rStyle w:val="CharStyle3"/>
        </w:rPr>
        <w:t xml:space="preserve">e renovar sua </w:t>
      </w:r>
      <w:r>
        <w:rPr>
          <w:rStyle w:val="CharStyle3"/>
          <w:lang w:val="pt-PT" w:eastAsia="pt-PT" w:bidi="pt-PT"/>
        </w:rPr>
        <w:t>solicitação.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Os </w:t>
      </w:r>
      <w:r>
        <w:rPr>
          <w:rStyle w:val="CharStyle3"/>
          <w:lang w:val="pt-PT" w:eastAsia="pt-PT" w:bidi="pt-PT"/>
        </w:rPr>
        <w:t xml:space="preserve">órgãos </w:t>
      </w:r>
      <w:r>
        <w:rPr>
          <w:rStyle w:val="CharStyle3"/>
        </w:rPr>
        <w:t xml:space="preserve">envolvidos </w:t>
      </w:r>
      <w:r>
        <w:rPr>
          <w:rStyle w:val="CharStyle3"/>
          <w:lang w:val="pt-PT" w:eastAsia="pt-PT" w:bidi="pt-PT"/>
        </w:rPr>
        <w:t xml:space="preserve">poderão </w:t>
      </w:r>
      <w:r>
        <w:rPr>
          <w:rStyle w:val="CharStyle3"/>
        </w:rPr>
        <w:t xml:space="preserve">a qualquer momento fiscalizar ou notificar o interessado a comprovar as </w:t>
      </w:r>
      <w:r>
        <w:rPr>
          <w:rStyle w:val="CharStyle3"/>
          <w:lang w:val="pt-PT" w:eastAsia="pt-PT" w:bidi="pt-PT"/>
        </w:rPr>
        <w:t xml:space="preserve">restrições </w:t>
      </w:r>
      <w:r>
        <w:rPr>
          <w:rStyle w:val="CharStyle3"/>
        </w:rPr>
        <w:t xml:space="preserve">e/ou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supramencionadas no documento, de forma que se </w:t>
      </w:r>
      <w:r>
        <w:rPr>
          <w:rStyle w:val="CharStyle3"/>
          <w:lang w:val="pt-PT" w:eastAsia="pt-PT" w:bidi="pt-PT"/>
        </w:rPr>
        <w:t xml:space="preserve">não </w:t>
      </w:r>
      <w:r>
        <w:rPr>
          <w:rStyle w:val="CharStyle3"/>
        </w:rPr>
        <w:t xml:space="preserve">atendidas as </w:t>
      </w:r>
      <w:r>
        <w:rPr>
          <w:rStyle w:val="CharStyle3"/>
          <w:lang w:val="pt-PT" w:eastAsia="pt-PT" w:bidi="pt-PT"/>
        </w:rPr>
        <w:t xml:space="preserve">notificações, poderá </w:t>
      </w:r>
      <w:r>
        <w:rPr>
          <w:rStyle w:val="CharStyle3"/>
        </w:rPr>
        <w:t xml:space="preserve">ter </w:t>
      </w:r>
      <w:r>
        <w:rPr>
          <w:rStyle w:val="CharStyle3"/>
          <w:lang w:val="pt-PT" w:eastAsia="pt-PT" w:bidi="pt-PT"/>
        </w:rPr>
        <w:t xml:space="preserve">início </w:t>
      </w:r>
      <w:r>
        <w:rPr>
          <w:rStyle w:val="CharStyle3"/>
        </w:rPr>
        <w:t xml:space="preserve">procedimento de </w:t>
      </w:r>
      <w:r>
        <w:rPr>
          <w:rStyle w:val="CharStyle3"/>
          <w:lang w:val="pt-PT" w:eastAsia="pt-PT" w:bidi="pt-PT"/>
        </w:rPr>
        <w:t xml:space="preserve">apuração </w:t>
      </w:r>
      <w:r>
        <w:rPr>
          <w:rStyle w:val="CharStyle3"/>
        </w:rPr>
        <w:t xml:space="preserve">de responsabilidades com eventual </w:t>
      </w:r>
      <w:r>
        <w:rPr>
          <w:rStyle w:val="CharStyle3"/>
          <w:lang w:val="pt-PT" w:eastAsia="pt-PT" w:bidi="pt-PT"/>
        </w:rPr>
        <w:t xml:space="preserve">imposição </w:t>
      </w:r>
      <w:r>
        <w:rPr>
          <w:rStyle w:val="CharStyle3"/>
        </w:rPr>
        <w:t xml:space="preserve">de multa, </w:t>
      </w:r>
      <w:r>
        <w:rPr>
          <w:rStyle w:val="CharStyle3"/>
          <w:lang w:val="pt-PT" w:eastAsia="pt-PT" w:bidi="pt-PT"/>
        </w:rPr>
        <w:t xml:space="preserve">interdição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 xml:space="preserve">imóvel </w:t>
      </w:r>
      <w:r>
        <w:rPr>
          <w:rStyle w:val="CharStyle3"/>
        </w:rPr>
        <w:t xml:space="preserve">ou </w:t>
      </w:r>
      <w:r>
        <w:rPr>
          <w:rStyle w:val="CharStyle3"/>
          <w:lang w:val="pt-PT" w:eastAsia="pt-PT" w:bidi="pt-PT"/>
        </w:rPr>
        <w:t xml:space="preserve">cassação </w:t>
      </w:r>
      <w:r>
        <w:rPr>
          <w:rStyle w:val="CharStyle3"/>
        </w:rPr>
        <w:t>do licenciamento.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As taxas devidas de cada </w:t>
      </w:r>
      <w:r>
        <w:rPr>
          <w:rStyle w:val="CharStyle3"/>
          <w:lang w:val="pt-PT" w:eastAsia="pt-PT" w:bidi="pt-PT"/>
        </w:rPr>
        <w:t xml:space="preserve">órgão deverão </w:t>
      </w:r>
      <w:r>
        <w:rPr>
          <w:rStyle w:val="CharStyle3"/>
        </w:rPr>
        <w:t xml:space="preserve">ser recolhidas diretamente com os envolvidos e mantidas </w:t>
      </w:r>
      <w:r>
        <w:rPr>
          <w:rStyle w:val="CharStyle3"/>
          <w:lang w:val="pt-PT" w:eastAsia="pt-PT" w:bidi="pt-PT"/>
        </w:rPr>
        <w:t xml:space="preserve">válidas </w:t>
      </w:r>
      <w:r>
        <w:rPr>
          <w:rStyle w:val="CharStyle3"/>
        </w:rPr>
        <w:t xml:space="preserve">durante todo o </w:t>
      </w:r>
      <w:r>
        <w:rPr>
          <w:rStyle w:val="CharStyle3"/>
          <w:lang w:val="pt-PT" w:eastAsia="pt-PT" w:bidi="pt-PT"/>
        </w:rPr>
        <w:t xml:space="preserve">período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vigência </w:t>
      </w:r>
      <w:r>
        <w:rPr>
          <w:rStyle w:val="CharStyle3"/>
        </w:rPr>
        <w:t xml:space="preserve">do estabelecimento, de acordo com as regras definidas e especificadas pelo </w:t>
      </w:r>
      <w:r>
        <w:rPr>
          <w:rStyle w:val="CharStyle3"/>
          <w:lang w:val="pt-PT" w:eastAsia="pt-PT" w:bidi="pt-PT"/>
        </w:rPr>
        <w:t>órgão.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8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Este documento foi expedido com base no Decreto Estadual 55.660, de 30 de </w:t>
      </w:r>
      <w:r>
        <w:rPr>
          <w:rStyle w:val="CharStyle3"/>
          <w:lang w:val="pt-PT" w:eastAsia="pt-PT" w:bidi="pt-PT"/>
        </w:rPr>
        <w:t xml:space="preserve">março </w:t>
      </w:r>
      <w:r>
        <w:rPr>
          <w:rStyle w:val="CharStyle3"/>
        </w:rPr>
        <w:t xml:space="preserve">de 2010 e produz todos os efeitos legais para a </w:t>
      </w:r>
      <w:r>
        <w:rPr>
          <w:rStyle w:val="CharStyle3"/>
          <w:lang w:val="pt-PT" w:eastAsia="pt-PT" w:bidi="pt-PT"/>
        </w:rPr>
        <w:t xml:space="preserve">autorização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 xml:space="preserve">das atividades </w:t>
      </w:r>
      <w:r>
        <w:rPr>
          <w:rStyle w:val="CharStyle3"/>
          <w:lang w:val="pt-PT" w:eastAsia="pt-PT" w:bidi="pt-PT"/>
        </w:rPr>
        <w:t xml:space="preserve">econômicas </w:t>
      </w:r>
      <w:r>
        <w:rPr>
          <w:rStyle w:val="CharStyle3"/>
        </w:rPr>
        <w:t>nele contidas.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8" w:val="left"/>
        </w:tabs>
        <w:bidi w:val="0"/>
        <w:spacing w:before="0" w:after="200"/>
        <w:ind w:left="0" w:right="0" w:firstLine="0"/>
        <w:jc w:val="left"/>
      </w:pPr>
      <w:r>
        <w:rPr>
          <w:rStyle w:val="CharStyle3"/>
        </w:rPr>
        <w:t xml:space="preserve">Todas as </w:t>
      </w:r>
      <w:r>
        <w:rPr>
          <w:rStyle w:val="CharStyle3"/>
          <w:lang w:val="pt-PT" w:eastAsia="pt-PT" w:bidi="pt-PT"/>
        </w:rPr>
        <w:t xml:space="preserve">licenças </w:t>
      </w:r>
      <w:r>
        <w:rPr>
          <w:rStyle w:val="CharStyle3"/>
        </w:rPr>
        <w:t xml:space="preserve">de funcionamento dos </w:t>
      </w:r>
      <w:r>
        <w:rPr>
          <w:rStyle w:val="CharStyle3"/>
          <w:lang w:val="pt-PT" w:eastAsia="pt-PT" w:bidi="pt-PT"/>
        </w:rPr>
        <w:t xml:space="preserve">órgãos </w:t>
      </w:r>
      <w:r>
        <w:rPr>
          <w:rStyle w:val="CharStyle3"/>
        </w:rPr>
        <w:t xml:space="preserve">e entidades da </w:t>
      </w:r>
      <w:r>
        <w:rPr>
          <w:rStyle w:val="CharStyle3"/>
          <w:lang w:val="pt-PT" w:eastAsia="pt-PT" w:bidi="pt-PT"/>
        </w:rPr>
        <w:t xml:space="preserve">Administração </w:t>
      </w:r>
      <w:r>
        <w:rPr>
          <w:rStyle w:val="CharStyle3"/>
        </w:rPr>
        <w:t xml:space="preserve">Direta e Indireta, bem como do </w:t>
      </w:r>
      <w:r>
        <w:rPr>
          <w:rStyle w:val="CharStyle3"/>
          <w:lang w:val="pt-PT" w:eastAsia="pt-PT" w:bidi="pt-PT"/>
        </w:rPr>
        <w:t xml:space="preserve">município, </w:t>
      </w:r>
      <w:r>
        <w:rPr>
          <w:rStyle w:val="CharStyle3"/>
        </w:rPr>
        <w:t xml:space="preserve">se conveniado </w:t>
      </w:r>
      <w:r>
        <w:rPr>
          <w:rStyle w:val="CharStyle3"/>
          <w:lang w:val="pt-PT" w:eastAsia="pt-PT" w:bidi="pt-PT"/>
        </w:rPr>
        <w:t xml:space="preserve">à </w:t>
      </w:r>
      <w:r>
        <w:rPr>
          <w:rStyle w:val="CharStyle3"/>
        </w:rPr>
        <w:t xml:space="preserve">REDESIM, </w:t>
      </w:r>
      <w:r>
        <w:rPr>
          <w:rStyle w:val="CharStyle3"/>
          <w:lang w:val="pt-PT" w:eastAsia="pt-PT" w:bidi="pt-PT"/>
        </w:rPr>
        <w:t xml:space="preserve">estarão </w:t>
      </w:r>
      <w:r>
        <w:rPr>
          <w:rStyle w:val="CharStyle3"/>
        </w:rPr>
        <w:t xml:space="preserve">contidas neste Certificado. Portanto, </w:t>
      </w:r>
      <w:r>
        <w:rPr>
          <w:rStyle w:val="CharStyle3"/>
          <w:lang w:val="pt-PT" w:eastAsia="pt-PT" w:bidi="pt-PT"/>
        </w:rPr>
        <w:t xml:space="preserve">não é necessária apresentação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Alvará </w:t>
      </w:r>
      <w:r>
        <w:rPr>
          <w:rStyle w:val="CharStyle3"/>
        </w:rPr>
        <w:t>complementar a este documento.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DADOS DA </w:t>
      </w:r>
      <w:r>
        <w:rPr>
          <w:rStyle w:val="CharStyle3"/>
          <w:lang w:val="pt-PT" w:eastAsia="pt-PT" w:bidi="pt-PT"/>
        </w:rPr>
        <w:t xml:space="preserve">SOLICITAÇÃO </w:t>
      </w:r>
      <w:r>
        <w:rPr>
          <w:rStyle w:val="CharStyle3"/>
        </w:rPr>
        <w:t>E VALIDADE DESTE DOCUMENTO:</w:t>
      </w:r>
    </w:p>
    <w:p>
      <w:pPr>
        <w:widowControl w:val="0"/>
        <w:spacing w:line="1" w:lineRule="exac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9" w:h="16840"/>
          <w:pgMar w:top="243" w:right="571" w:bottom="579" w:left="544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255905" distL="0" distR="0" simplePos="0" relativeHeight="125829380" behindDoc="0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25400</wp:posOffset>
                </wp:positionV>
                <wp:extent cx="1245235" cy="15601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5235" cy="15601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PROTOCOLO/NÚMERO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SPM2530168259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DATA DA </w:t>
                            </w: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SOLICITAÇÃO </w:t>
                            </w:r>
                            <w:r>
                              <w:rPr>
                                <w:rStyle w:val="CharStyle3"/>
                              </w:rPr>
                              <w:t>26/03/2025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DATA DE VALIDADE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02/10/2025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.400000000000002pt;margin-top:2.pt;width:98.049999999999997pt;height:122.85000000000001pt;z-index:-125829373;mso-wrap-distance-left:0;mso-wrap-distance-top:2.pt;mso-wrap-distance-right:0;mso-wrap-distance-bottom:20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>PROTOCOLO/NÚMERO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SPM2530168259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DATA DA </w:t>
                      </w: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SOLICITAÇÃO </w:t>
                      </w:r>
                      <w:r>
                        <w:rPr>
                          <w:rStyle w:val="CharStyle3"/>
                        </w:rPr>
                        <w:t>26/03/2025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DATA DE VALIDADE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02/10/2025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1271270" distL="0" distR="0" simplePos="0" relativeHeight="125829382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ragraph">
                  <wp:posOffset>25400</wp:posOffset>
                </wp:positionV>
                <wp:extent cx="1444625" cy="5448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544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NÚMERO </w:t>
                            </w:r>
                            <w:r>
                              <w:rPr>
                                <w:rStyle w:val="CharStyle3"/>
                              </w:rPr>
                              <w:t xml:space="preserve">DA </w:t>
                            </w: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SOLICITAÇÃO </w:t>
                            </w:r>
                            <w:r>
                              <w:rPr>
                                <w:rStyle w:val="CharStyle3"/>
                              </w:rPr>
                              <w:t>4146295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8.80000000000001pt;margin-top:2.pt;width:113.75pt;height:42.899999999999999pt;z-index:-125829371;mso-wrap-distance-left:0;mso-wrap-distance-top:2.pt;mso-wrap-distance-right:0;mso-wrap-distance-bottom:100.1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NÚMERO </w:t>
                      </w:r>
                      <w:r>
                        <w:rPr>
                          <w:rStyle w:val="CharStyle3"/>
                        </w:rPr>
                        <w:t xml:space="preserve">DA </w:t>
                      </w: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SOLICITAÇÃO </w:t>
                      </w:r>
                      <w:r>
                        <w:rPr>
                          <w:rStyle w:val="CharStyle3"/>
                        </w:rPr>
                        <w:t>4146295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6055" distB="0" distL="0" distR="0" simplePos="0" relativeHeight="125829384" behindDoc="0" locked="0" layoutInCell="1" allowOverlap="1">
                <wp:simplePos x="0" y="0"/>
                <wp:positionH relativeFrom="page">
                  <wp:posOffset>5052060</wp:posOffset>
                </wp:positionH>
                <wp:positionV relativeFrom="paragraph">
                  <wp:posOffset>186055</wp:posOffset>
                </wp:positionV>
                <wp:extent cx="1655445" cy="165544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5445" cy="16554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https://www.jucesp.sp.gov.br/IntegradorPaulista/ConsultaPublica/?chave=2ctXRE00g6UjIVNCMcV-8U32MqPq9VcwC63YQHZo0FY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7.80000000000001pt;margin-top:14.65pt;width:130.34999999999999pt;height:130.34999999999999pt;z-index:-125829369;mso-wrap-distance-left:0;mso-wrap-distance-top:14.6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https://www.jucesp.sp.gov.br/IntegradorPaulista/ConsultaPublica/?chave=2ctXRE00g6UjIVNCMcV-8U32MqPq9VcwC63YQHZo0FY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244" w:right="0" w:bottom="57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DADOS DA EMPRESA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4911090</wp:posOffset>
                </wp:positionH>
                <wp:positionV relativeFrom="paragraph">
                  <wp:posOffset>12700</wp:posOffset>
                </wp:positionV>
                <wp:extent cx="1079500" cy="69151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9500" cy="691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CNPJ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28.655.071/0003-03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Inscrição </w:t>
                            </w:r>
                            <w:r>
                              <w:rPr>
                                <w:rStyle w:val="CharStyle3"/>
                              </w:rPr>
                              <w:t>Municipal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86.69999999999999pt;margin-top:1.pt;width:85.pt;height:54.450000000000003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CNPJ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28.655.071/0003-03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Inscrição </w:t>
                      </w:r>
                      <w:r>
                        <w:rPr>
                          <w:rStyle w:val="CharStyle3"/>
                        </w:rPr>
                        <w:t>Municipal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NOME EMPRESARIAL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ONG - INSTITUTO DE CIDADANIA PORTELINHA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 xml:space="preserve">NATUREZA </w:t>
      </w:r>
      <w:r>
        <w:rPr>
          <w:rStyle w:val="CharStyle3"/>
          <w:lang w:val="pt-PT" w:eastAsia="pt-PT" w:bidi="pt-PT"/>
        </w:rPr>
        <w:t>JURÍDICA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Associação </w:t>
      </w:r>
      <w:r>
        <w:rPr>
          <w:rStyle w:val="CharStyle3"/>
        </w:rPr>
        <w:t>Privada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 xml:space="preserve">A EMPRESA </w:t>
      </w:r>
      <w:r>
        <w:rPr>
          <w:rStyle w:val="CharStyle3"/>
          <w:lang w:val="pt-PT" w:eastAsia="pt-PT" w:bidi="pt-PT"/>
        </w:rPr>
        <w:t xml:space="preserve">TERÁ </w:t>
      </w:r>
      <w:r>
        <w:rPr>
          <w:rStyle w:val="CharStyle3"/>
        </w:rPr>
        <w:t>ESTABELECIMENTO?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Sim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 xml:space="preserve">FORMA DE </w:t>
      </w:r>
      <w:r>
        <w:rPr>
          <w:rStyle w:val="CharStyle3"/>
          <w:lang w:val="pt-PT" w:eastAsia="pt-PT" w:bidi="pt-PT"/>
        </w:rPr>
        <w:t>ATUAÇÃO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Estabelecimento Fixo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ENDEREÇO </w:t>
      </w:r>
      <w:r>
        <w:rPr>
          <w:rStyle w:val="CharStyle3"/>
        </w:rPr>
        <w:t>DO ESTABELECIMENTO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TRAVESSA AZUZA, 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SITIO SAO FRANCISCO, Guarulhos - SP CEP: 07261400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56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ÁREA </w:t>
      </w:r>
      <w:r>
        <w:rPr>
          <w:rStyle w:val="CharStyle3"/>
        </w:rPr>
        <w:t>DO ESTABELECIMENTO</w:t>
        <w:tab/>
        <w:t>443.68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>DADOS DA EMPRESA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ÁREA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 xml:space="preserve">IMÓVEL (ÁREA CONSTRUÍDA) </w:t>
      </w:r>
      <w:r>
        <w:rPr>
          <w:rStyle w:val="CharStyle3"/>
        </w:rPr>
        <w:t>443.68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(M²)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ATIVIDADES </w:t>
      </w:r>
      <w:r>
        <w:rPr>
          <w:rStyle w:val="CharStyle3"/>
          <w:lang w:val="pt-PT" w:eastAsia="pt-PT" w:bidi="pt-PT"/>
        </w:rPr>
        <w:t xml:space="preserve">ECONÔMICAS </w:t>
      </w:r>
      <w:r>
        <w:rPr>
          <w:rStyle w:val="CharStyle3"/>
        </w:rPr>
        <w:t>LICENCIADAS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8511200 -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>infantil - creche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8512100 -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 xml:space="preserve">infantil - </w:t>
      </w:r>
      <w:r>
        <w:rPr>
          <w:rStyle w:val="CharStyle3"/>
          <w:lang w:val="pt-PT" w:eastAsia="pt-PT" w:bidi="pt-PT"/>
        </w:rPr>
        <w:t>pré-escola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8550302 - Atividades de apoio </w:t>
      </w:r>
      <w:r>
        <w:rPr>
          <w:rStyle w:val="CharStyle3"/>
          <w:lang w:val="pt-PT" w:eastAsia="pt-PT" w:bidi="pt-PT"/>
        </w:rPr>
        <w:t xml:space="preserve">à educação, </w:t>
      </w:r>
      <w:r>
        <w:rPr>
          <w:rStyle w:val="CharStyle3"/>
        </w:rPr>
        <w:t>exceto caixas escolares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</w:rPr>
        <w:t xml:space="preserve">9430800 - Atividades de </w:t>
      </w:r>
      <w:r>
        <w:rPr>
          <w:rStyle w:val="CharStyle3"/>
          <w:lang w:val="pt-PT" w:eastAsia="pt-PT" w:bidi="pt-PT"/>
        </w:rPr>
        <w:t xml:space="preserve">associações </w:t>
      </w:r>
      <w:r>
        <w:rPr>
          <w:rStyle w:val="CharStyle3"/>
        </w:rPr>
        <w:t>de defesa de direitos sociais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>ATIVIDADES AUXILIARES LICENCIADAS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Sede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lang w:val="pt-PT" w:eastAsia="pt-PT" w:bidi="pt-PT"/>
        </w:rPr>
        <w:t xml:space="preserve">ANÁLISE </w:t>
      </w:r>
      <w:r>
        <w:rPr>
          <w:rStyle w:val="CharStyle12"/>
        </w:rPr>
        <w:t>DE VIABILIDADE</w:t>
      </w:r>
    </w:p>
    <w:tbl>
      <w:tblPr>
        <w:tblOverlap w:val="never"/>
        <w:jc w:val="center"/>
        <w:tblLayout w:type="fixed"/>
      </w:tblPr>
      <w:tblGrid>
        <w:gridCol w:w="7291"/>
        <w:gridCol w:w="3528"/>
      </w:tblGrid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PARECER DA PREFEITURA DO </w:t>
            </w:r>
            <w:r>
              <w:rPr>
                <w:rStyle w:val="CharStyle14"/>
                <w:lang w:val="pt-PT" w:eastAsia="pt-PT" w:bidi="pt-PT"/>
              </w:rPr>
              <w:t xml:space="preserve">MUNICÍPIO </w:t>
            </w:r>
            <w:r>
              <w:rPr>
                <w:rStyle w:val="CharStyle14"/>
              </w:rPr>
              <w:t>DE GUARULHOS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395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VÁLIDO </w:t>
            </w:r>
            <w:r>
              <w:rPr>
                <w:rStyle w:val="CharStyle14"/>
              </w:rPr>
              <w:t xml:space="preserve">PARA A </w:t>
            </w:r>
            <w:r>
              <w:rPr>
                <w:rStyle w:val="CharStyle14"/>
                <w:lang w:val="pt-PT" w:eastAsia="pt-PT" w:bidi="pt-PT"/>
              </w:rPr>
              <w:t xml:space="preserve">INSCRIÇÃO </w:t>
            </w:r>
            <w:r>
              <w:rPr>
                <w:rStyle w:val="CharStyle14"/>
              </w:rPr>
              <w:t xml:space="preserve">MUNICIPAL DO </w:t>
            </w:r>
            <w:r>
              <w:rPr>
                <w:rStyle w:val="CharStyle14"/>
                <w:lang w:val="pt-PT" w:eastAsia="pt-PT" w:bidi="pt-PT"/>
              </w:rPr>
              <w:t>IMÓVEL</w:t>
              <w:tab/>
            </w:r>
            <w:r>
              <w:rPr>
                <w:rStyle w:val="CharStyle14"/>
              </w:rPr>
              <w:t xml:space="preserve">DATA DE </w:t>
            </w:r>
            <w:r>
              <w:rPr>
                <w:rStyle w:val="CharStyle14"/>
                <w:lang w:val="pt-PT" w:eastAsia="pt-PT" w:bidi="pt-PT"/>
              </w:rPr>
              <w:t>EMISSÃO: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TIPO DO </w:t>
            </w:r>
            <w:r>
              <w:rPr>
                <w:rStyle w:val="CharStyle14"/>
                <w:lang w:val="pt-PT" w:eastAsia="pt-PT" w:bidi="pt-PT"/>
              </w:rPr>
              <w:t>IMÓVEL:</w:t>
              <w:tab/>
              <w:t xml:space="preserve">Número </w:t>
            </w:r>
            <w:r>
              <w:rPr>
                <w:rStyle w:val="CharStyle14"/>
              </w:rPr>
              <w:t>IPTU: 1030248061100000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RESTRIÇÕES </w:t>
            </w:r>
            <w:r>
              <w:rPr>
                <w:rStyle w:val="CharStyle14"/>
              </w:rPr>
              <w:t xml:space="preserve">AO </w:t>
            </w:r>
            <w:r>
              <w:rPr>
                <w:rStyle w:val="CharStyle14"/>
                <w:lang w:val="pt-PT" w:eastAsia="pt-PT" w:bidi="pt-PT"/>
              </w:rPr>
              <w:t xml:space="preserve">EXERCÍCIO </w:t>
            </w:r>
            <w:r>
              <w:rPr>
                <w:rStyle w:val="CharStyle14"/>
              </w:rPr>
              <w:t>DA ATIVIDADE NO LOCAL INDICADO: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4"/>
              </w:rPr>
              <w:t>26/03/2025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2"/>
        </w:rPr>
        <w:t>LICENCIAMENTO INTEGRADO</w:t>
      </w:r>
    </w:p>
    <w:p>
      <w:pPr>
        <w:widowControl w:val="0"/>
        <w:spacing w:after="3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 xml:space="preserve">Secretaria de Estado da </w:t>
      </w:r>
      <w:r>
        <w:rPr>
          <w:rStyle w:val="CharStyle3"/>
          <w:lang w:val="pt-PT" w:eastAsia="pt-PT" w:bidi="pt-PT"/>
        </w:rPr>
        <w:t xml:space="preserve">Saúde </w:t>
      </w:r>
      <w:r>
        <w:rPr>
          <w:rStyle w:val="CharStyle3"/>
        </w:rPr>
        <w:t xml:space="preserve">/ </w:t>
      </w:r>
      <w:r>
        <w:rPr>
          <w:rStyle w:val="CharStyle3"/>
          <w:lang w:val="pt-PT" w:eastAsia="pt-PT" w:bidi="pt-PT"/>
        </w:rPr>
        <w:t>Vigilância Sanitária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</w:rPr>
        <w:t xml:space="preserve">Atividade licenciada pelo </w:t>
      </w:r>
      <w:r>
        <w:rPr>
          <w:rStyle w:val="CharStyle3"/>
          <w:lang w:val="pt-PT" w:eastAsia="pt-PT" w:bidi="pt-PT"/>
        </w:rPr>
        <w:t xml:space="preserve">órgão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vigilância sanitária </w:t>
      </w:r>
      <w:r>
        <w:rPr>
          <w:rStyle w:val="CharStyle3"/>
        </w:rPr>
        <w:t>municipal.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3"/>
        </w:rPr>
        <w:t xml:space="preserve">Secretaria de Estado da </w:t>
      </w:r>
      <w:r>
        <w:rPr>
          <w:rStyle w:val="CharStyle3"/>
          <w:lang w:val="pt-PT" w:eastAsia="pt-PT" w:bidi="pt-PT"/>
        </w:rPr>
        <w:t xml:space="preserve">Segurança Pública </w:t>
      </w:r>
      <w:r>
        <w:rPr>
          <w:rStyle w:val="CharStyle3"/>
        </w:rPr>
        <w:t>/ Corpo de Bombeiros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54" w:val="left"/>
          <w:tab w:pos="6444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DATA </w:t>
      </w:r>
      <w:r>
        <w:rPr>
          <w:rStyle w:val="CharStyle3"/>
          <w:lang w:val="pt-PT" w:eastAsia="pt-PT" w:bidi="pt-PT"/>
        </w:rPr>
        <w:t>EMISSÃO</w:t>
        <w:tab/>
        <w:t xml:space="preserve">NÚMERO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>LICENÇA</w:t>
        <w:tab/>
      </w:r>
      <w:r>
        <w:rPr>
          <w:rStyle w:val="CharStyle3"/>
        </w:rPr>
        <w:t>VALIDADE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54" w:val="left"/>
          <w:tab w:pos="6444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24/03/2025</w:t>
        <w:tab/>
        <w:t>AVCB 0000758855</w:t>
        <w:tab/>
        <w:t>21/03/2028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FORAM ASSINADAS AS SEGUINTES </w:t>
      </w:r>
      <w:r>
        <w:rPr>
          <w:rStyle w:val="CharStyle3"/>
          <w:lang w:val="pt-PT" w:eastAsia="pt-PT" w:bidi="pt-PT"/>
        </w:rPr>
        <w:t>DECLARAÇÕES: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que o meu estabelecimento encontra-se no interior de uma </w:t>
      </w:r>
      <w:r>
        <w:rPr>
          <w:rStyle w:val="CharStyle3"/>
          <w:lang w:val="pt-PT" w:eastAsia="pt-PT" w:bidi="pt-PT"/>
        </w:rPr>
        <w:t xml:space="preserve">edificação </w:t>
      </w:r>
      <w:r>
        <w:rPr>
          <w:rStyle w:val="CharStyle3"/>
        </w:rPr>
        <w:t xml:space="preserve">Licenciada pelo Corpo de Bombeiros, conforme o tipo e o </w:t>
      </w:r>
      <w:r>
        <w:rPr>
          <w:rStyle w:val="CharStyle3"/>
          <w:lang w:val="pt-PT" w:eastAsia="pt-PT" w:bidi="pt-PT"/>
        </w:rPr>
        <w:t xml:space="preserve">número </w:t>
      </w:r>
      <w:r>
        <w:rPr>
          <w:rStyle w:val="CharStyle3"/>
        </w:rPr>
        <w:t>acima descrito.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que a atividade a ser desenvolvida no estabelecimento </w:t>
      </w:r>
      <w:r>
        <w:rPr>
          <w:rStyle w:val="CharStyle3"/>
          <w:lang w:val="pt-PT" w:eastAsia="pt-PT" w:bidi="pt-PT"/>
        </w:rPr>
        <w:t xml:space="preserve">é compatível </w:t>
      </w:r>
      <w:r>
        <w:rPr>
          <w:rStyle w:val="CharStyle3"/>
        </w:rPr>
        <w:t xml:space="preserve">com a </w:t>
      </w:r>
      <w:r>
        <w:rPr>
          <w:rStyle w:val="CharStyle3"/>
          <w:lang w:val="pt-PT" w:eastAsia="pt-PT" w:bidi="pt-PT"/>
        </w:rPr>
        <w:t xml:space="preserve">ocupação </w:t>
      </w:r>
      <w:r>
        <w:rPr>
          <w:rStyle w:val="CharStyle3"/>
        </w:rPr>
        <w:t xml:space="preserve">aprovada pelo Corpo de Bombeiros para a </w:t>
      </w:r>
      <w:r>
        <w:rPr>
          <w:rStyle w:val="CharStyle3"/>
          <w:lang w:val="pt-PT" w:eastAsia="pt-PT" w:bidi="pt-PT"/>
        </w:rPr>
        <w:t xml:space="preserve">edificação </w:t>
      </w:r>
      <w:r>
        <w:rPr>
          <w:rStyle w:val="CharStyle3"/>
        </w:rPr>
        <w:t>como um todo.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estar ciente de que devo manter os sistemas de </w:t>
      </w:r>
      <w:r>
        <w:rPr>
          <w:rStyle w:val="CharStyle3"/>
          <w:lang w:val="pt-PT" w:eastAsia="pt-PT" w:bidi="pt-PT"/>
        </w:rPr>
        <w:t xml:space="preserve">segurança </w:t>
      </w:r>
      <w:r>
        <w:rPr>
          <w:rStyle w:val="CharStyle3"/>
        </w:rPr>
        <w:t xml:space="preserve">contra </w:t>
      </w:r>
      <w:r>
        <w:rPr>
          <w:rStyle w:val="CharStyle3"/>
          <w:lang w:val="pt-PT" w:eastAsia="pt-PT" w:bidi="pt-PT"/>
        </w:rPr>
        <w:t xml:space="preserve">incêndio </w:t>
      </w:r>
      <w:r>
        <w:rPr>
          <w:rStyle w:val="CharStyle3"/>
        </w:rPr>
        <w:t xml:space="preserve">sob minha responsabilidade em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utilização, </w:t>
      </w:r>
      <w:r>
        <w:rPr>
          <w:rStyle w:val="CharStyle3"/>
        </w:rPr>
        <w:t xml:space="preserve">de acordo com o preconizado pelo Regulamento de </w:t>
      </w:r>
      <w:r>
        <w:rPr>
          <w:rStyle w:val="CharStyle3"/>
          <w:lang w:val="pt-PT" w:eastAsia="pt-PT" w:bidi="pt-PT"/>
        </w:rPr>
        <w:t xml:space="preserve">Segurança </w:t>
      </w:r>
      <w:r>
        <w:rPr>
          <w:rStyle w:val="CharStyle3"/>
        </w:rPr>
        <w:t xml:space="preserve">contra </w:t>
      </w:r>
      <w:r>
        <w:rPr>
          <w:rStyle w:val="CharStyle3"/>
          <w:lang w:val="pt-PT" w:eastAsia="pt-PT" w:bidi="pt-PT"/>
        </w:rPr>
        <w:t xml:space="preserve">Incêndio </w:t>
      </w:r>
      <w:r>
        <w:rPr>
          <w:rStyle w:val="CharStyle3"/>
        </w:rPr>
        <w:t xml:space="preserve">do Estado de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/>
        <w:ind w:left="300" w:right="0" w:hanging="300"/>
        <w:jc w:val="left"/>
      </w:pPr>
      <w:r>
        <w:rPr>
          <w:rStyle w:val="CharStyle3"/>
        </w:rPr>
        <w:t xml:space="preserve">» Declaro estar ciente de que estou sujeito </w:t>
      </w:r>
      <w:r>
        <w:rPr>
          <w:rStyle w:val="CharStyle3"/>
          <w:lang w:val="pt-PT" w:eastAsia="pt-PT" w:bidi="pt-PT"/>
        </w:rPr>
        <w:t xml:space="preserve">à fiscalização </w:t>
      </w:r>
      <w:r>
        <w:rPr>
          <w:rStyle w:val="CharStyle3"/>
        </w:rPr>
        <w:t xml:space="preserve">do Corpo de Bombeiros e que, </w:t>
      </w:r>
      <w:r>
        <w:rPr>
          <w:rStyle w:val="CharStyle3"/>
          <w:lang w:val="pt-PT" w:eastAsia="pt-PT" w:bidi="pt-PT"/>
        </w:rPr>
        <w:t xml:space="preserve">além </w:t>
      </w:r>
      <w:r>
        <w:rPr>
          <w:rStyle w:val="CharStyle3"/>
        </w:rPr>
        <w:t xml:space="preserve">da </w:t>
      </w:r>
      <w:r>
        <w:rPr>
          <w:rStyle w:val="CharStyle3"/>
          <w:lang w:val="pt-PT" w:eastAsia="pt-PT" w:bidi="pt-PT"/>
        </w:rPr>
        <w:t xml:space="preserve">cassação </w:t>
      </w:r>
      <w:r>
        <w:rPr>
          <w:rStyle w:val="CharStyle3"/>
        </w:rPr>
        <w:t xml:space="preserve">da </w:t>
      </w:r>
      <w:r>
        <w:rPr>
          <w:rStyle w:val="CharStyle3"/>
          <w:lang w:val="pt-PT" w:eastAsia="pt-PT" w:bidi="pt-PT"/>
        </w:rPr>
        <w:t xml:space="preserve">Licença, </w:t>
      </w:r>
      <w:r>
        <w:rPr>
          <w:rStyle w:val="CharStyle3"/>
        </w:rPr>
        <w:t xml:space="preserve">o registro de </w:t>
      </w:r>
      <w:r>
        <w:rPr>
          <w:rStyle w:val="CharStyle3"/>
          <w:lang w:val="pt-PT" w:eastAsia="pt-PT" w:bidi="pt-PT"/>
        </w:rPr>
        <w:t xml:space="preserve">informações inverídicas </w:t>
      </w:r>
      <w:r>
        <w:rPr>
          <w:rStyle w:val="CharStyle3"/>
        </w:rPr>
        <w:t xml:space="preserve">pode acarretar ao declarante o crime de falsidade </w:t>
      </w:r>
      <w:r>
        <w:rPr>
          <w:rStyle w:val="CharStyle3"/>
          <w:lang w:val="pt-PT" w:eastAsia="pt-PT" w:bidi="pt-PT"/>
        </w:rPr>
        <w:t xml:space="preserve">ideológica, </w:t>
      </w:r>
      <w:r>
        <w:rPr>
          <w:rStyle w:val="CharStyle3"/>
        </w:rPr>
        <w:t xml:space="preserve">tipificado no Artigo 299 do </w:t>
      </w:r>
      <w:r>
        <w:rPr>
          <w:rStyle w:val="CharStyle3"/>
          <w:lang w:val="pt-PT" w:eastAsia="pt-PT" w:bidi="pt-PT"/>
        </w:rPr>
        <w:t xml:space="preserve">Código </w:t>
      </w:r>
      <w:r>
        <w:rPr>
          <w:rStyle w:val="CharStyle3"/>
        </w:rPr>
        <w:t xml:space="preserve">Penal, com </w:t>
      </w:r>
      <w:r>
        <w:rPr>
          <w:rStyle w:val="CharStyle3"/>
          <w:lang w:val="pt-PT" w:eastAsia="pt-PT" w:bidi="pt-PT"/>
        </w:rPr>
        <w:t xml:space="preserve">previsão </w:t>
      </w:r>
      <w:r>
        <w:rPr>
          <w:rStyle w:val="CharStyle3"/>
        </w:rPr>
        <w:t xml:space="preserve">de pena de um a cindo anos de </w:t>
      </w:r>
      <w:r>
        <w:rPr>
          <w:rStyle w:val="CharStyle3"/>
          <w:lang w:val="pt-PT" w:eastAsia="pt-PT" w:bidi="pt-PT"/>
        </w:rPr>
        <w:t xml:space="preserve">reclusão </w:t>
      </w:r>
      <w:r>
        <w:rPr>
          <w:rStyle w:val="CharStyle3"/>
        </w:rPr>
        <w:t xml:space="preserve">e multa, sem </w:t>
      </w:r>
      <w:r>
        <w:rPr>
          <w:rStyle w:val="CharStyle3"/>
          <w:lang w:val="pt-PT" w:eastAsia="pt-PT" w:bidi="pt-PT"/>
        </w:rPr>
        <w:t xml:space="preserve">prejuízo </w:t>
      </w:r>
      <w:r>
        <w:rPr>
          <w:rStyle w:val="CharStyle3"/>
        </w:rPr>
        <w:t xml:space="preserve">das </w:t>
      </w:r>
      <w:r>
        <w:rPr>
          <w:rStyle w:val="CharStyle3"/>
          <w:lang w:val="pt-PT" w:eastAsia="pt-PT" w:bidi="pt-PT"/>
        </w:rPr>
        <w:t xml:space="preserve">providências </w:t>
      </w:r>
      <w:r>
        <w:rPr>
          <w:rStyle w:val="CharStyle3"/>
        </w:rPr>
        <w:t xml:space="preserve">administrativas e </w:t>
      </w:r>
      <w:r>
        <w:rPr>
          <w:rStyle w:val="CharStyle3"/>
          <w:lang w:val="pt-PT" w:eastAsia="pt-PT" w:bidi="pt-PT"/>
        </w:rPr>
        <w:t>cíveis cabíveis.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Secretaria do Meio Ambiente, Infraestrutura e </w:t>
      </w:r>
      <w:r>
        <w:rPr>
          <w:rStyle w:val="CharStyle3"/>
          <w:lang w:val="pt-PT" w:eastAsia="pt-PT" w:bidi="pt-PT"/>
        </w:rPr>
        <w:t xml:space="preserve">Logística </w:t>
      </w:r>
      <w:r>
        <w:rPr>
          <w:rStyle w:val="CharStyle3"/>
        </w:rPr>
        <w:t>/ CETESB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54" w:val="left"/>
          <w:tab w:pos="6444" w:val="left"/>
          <w:tab w:pos="8009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TIPO DE DOCUMENTO</w:t>
        <w:tab/>
      </w:r>
      <w:r>
        <w:rPr>
          <w:rStyle w:val="CharStyle3"/>
          <w:lang w:val="pt-PT" w:eastAsia="pt-PT" w:bidi="pt-PT"/>
        </w:rPr>
        <w:t xml:space="preserve">NÚMERO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>LICENÇA</w:t>
        <w:tab/>
      </w:r>
      <w:r>
        <w:rPr>
          <w:rStyle w:val="CharStyle3"/>
        </w:rPr>
        <w:t xml:space="preserve">DATA </w:t>
      </w:r>
      <w:r>
        <w:rPr>
          <w:rStyle w:val="CharStyle3"/>
          <w:lang w:val="pt-PT" w:eastAsia="pt-PT" w:bidi="pt-PT"/>
        </w:rPr>
        <w:t>EMISSÃO</w:t>
        <w:tab/>
      </w:r>
      <w:r>
        <w:rPr>
          <w:rStyle w:val="CharStyle3"/>
        </w:rPr>
        <w:t>VALIDADE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54" w:val="left"/>
          <w:tab w:pos="6444" w:val="left"/>
          <w:tab w:pos="8009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ISENTO</w:t>
        <w:tab/>
        <w:t>4357869</w:t>
        <w:tab/>
        <w:t>26/03/2025</w:t>
        <w:tab/>
        <w:t>INEXISTENTE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FORAM ASSINADAS AS SEGUINTES </w:t>
      </w:r>
      <w:r>
        <w:rPr>
          <w:rStyle w:val="CharStyle3"/>
          <w:lang w:val="pt-PT" w:eastAsia="pt-PT" w:bidi="pt-PT"/>
        </w:rPr>
        <w:t>DECLARAÇÕES: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» Atividades exercidas no local: 8511-2/00 -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>infantil - creche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que a atividade </w:t>
      </w:r>
      <w:r>
        <w:rPr>
          <w:rStyle w:val="CharStyle3"/>
          <w:lang w:val="pt-PT" w:eastAsia="pt-PT" w:bidi="pt-PT"/>
        </w:rPr>
        <w:t xml:space="preserve">não será </w:t>
      </w:r>
      <w:r>
        <w:rPr>
          <w:rStyle w:val="CharStyle3"/>
        </w:rPr>
        <w:t xml:space="preserve">instalada e/ou realizada em APM </w:t>
      </w:r>
      <w:r>
        <w:rPr>
          <w:rStyle w:val="CharStyle3"/>
          <w:lang w:val="pt-PT" w:eastAsia="pt-PT" w:bidi="pt-PT"/>
        </w:rPr>
        <w:t xml:space="preserve">(Área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Proteção </w:t>
      </w:r>
      <w:r>
        <w:rPr>
          <w:rStyle w:val="CharStyle3"/>
        </w:rPr>
        <w:t xml:space="preserve">aos Mananciais) / APRM </w:t>
      </w:r>
      <w:r>
        <w:rPr>
          <w:rStyle w:val="CharStyle3"/>
          <w:lang w:val="pt-PT" w:eastAsia="pt-PT" w:bidi="pt-PT"/>
        </w:rPr>
        <w:t xml:space="preserve">(Área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Proteção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Recuperação </w:t>
      </w:r>
      <w:r>
        <w:rPr>
          <w:rStyle w:val="CharStyle3"/>
        </w:rPr>
        <w:t>de Mananciais).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que, para 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 xml:space="preserve">da atividade, </w:t>
      </w:r>
      <w:r>
        <w:rPr>
          <w:rStyle w:val="CharStyle3"/>
          <w:lang w:val="pt-PT" w:eastAsia="pt-PT" w:bidi="pt-PT"/>
        </w:rPr>
        <w:t xml:space="preserve">não ocorrerá, </w:t>
      </w:r>
      <w:r>
        <w:rPr>
          <w:rStyle w:val="CharStyle3"/>
        </w:rPr>
        <w:t xml:space="preserve">sem </w:t>
      </w:r>
      <w:r>
        <w:rPr>
          <w:rStyle w:val="CharStyle3"/>
          <w:lang w:val="pt-PT" w:eastAsia="pt-PT" w:bidi="pt-PT"/>
        </w:rPr>
        <w:t xml:space="preserve">manifestação específica </w:t>
      </w:r>
      <w:r>
        <w:rPr>
          <w:rStyle w:val="CharStyle3"/>
        </w:rPr>
        <w:t xml:space="preserve">da CETESB: 1.Corte de </w:t>
      </w:r>
      <w:r>
        <w:rPr>
          <w:rStyle w:val="CharStyle3"/>
          <w:lang w:val="pt-PT" w:eastAsia="pt-PT" w:bidi="pt-PT"/>
        </w:rPr>
        <w:t xml:space="preserve">árvores </w:t>
      </w:r>
      <w:r>
        <w:rPr>
          <w:rStyle w:val="CharStyle3"/>
        </w:rPr>
        <w:t xml:space="preserve">nativas isoladas; 2. </w:t>
      </w:r>
      <w:r>
        <w:rPr>
          <w:rStyle w:val="CharStyle3"/>
          <w:lang w:val="pt-PT" w:eastAsia="pt-PT" w:bidi="pt-PT"/>
        </w:rPr>
        <w:t xml:space="preserve">Supressão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vegetação </w:t>
      </w:r>
      <w:r>
        <w:rPr>
          <w:rStyle w:val="CharStyle3"/>
        </w:rPr>
        <w:t xml:space="preserve">nativa; 3. </w:t>
      </w:r>
      <w:r>
        <w:rPr>
          <w:rStyle w:val="CharStyle3"/>
          <w:lang w:val="pt-PT" w:eastAsia="pt-PT" w:bidi="pt-PT"/>
        </w:rPr>
        <w:t xml:space="preserve">Intervenção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Áreas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Preservação </w:t>
      </w:r>
      <w:r>
        <w:rPr>
          <w:rStyle w:val="CharStyle3"/>
        </w:rPr>
        <w:t xml:space="preserve">Permanente (APP); 4. </w:t>
      </w:r>
      <w:r>
        <w:rPr>
          <w:rStyle w:val="CharStyle3"/>
          <w:lang w:val="pt-PT" w:eastAsia="pt-PT" w:bidi="pt-PT"/>
        </w:rPr>
        <w:t xml:space="preserve">Movimentação </w:t>
      </w:r>
      <w:r>
        <w:rPr>
          <w:rStyle w:val="CharStyle3"/>
        </w:rPr>
        <w:t>de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</w:rPr>
        <w:t xml:space="preserve">Secretaria do Meio Ambiente, Infraestrutura e </w:t>
      </w:r>
      <w:r>
        <w:rPr>
          <w:rStyle w:val="CharStyle3"/>
          <w:lang w:val="pt-PT" w:eastAsia="pt-PT" w:bidi="pt-PT"/>
        </w:rPr>
        <w:t xml:space="preserve">Logística </w:t>
      </w:r>
      <w:r>
        <w:rPr>
          <w:rStyle w:val="CharStyle3"/>
        </w:rPr>
        <w:t>/ CETESB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300"/>
        <w:jc w:val="left"/>
      </w:pPr>
      <w:r>
        <w:rPr>
          <w:rStyle w:val="CharStyle3"/>
        </w:rPr>
        <w:t xml:space="preserve">terra acima de 100 m³ (cem metros </w:t>
      </w:r>
      <w:r>
        <w:rPr>
          <w:rStyle w:val="CharStyle3"/>
          <w:lang w:val="pt-PT" w:eastAsia="pt-PT" w:bidi="pt-PT"/>
        </w:rPr>
        <w:t xml:space="preserve">cúbicos); </w:t>
      </w:r>
      <w:r>
        <w:rPr>
          <w:rStyle w:val="CharStyle3"/>
        </w:rPr>
        <w:t xml:space="preserve">5. </w:t>
      </w:r>
      <w:r>
        <w:rPr>
          <w:rStyle w:val="CharStyle3"/>
          <w:lang w:val="pt-PT" w:eastAsia="pt-PT" w:bidi="pt-PT"/>
        </w:rPr>
        <w:t xml:space="preserve">Intervenção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Áreas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Várzea </w:t>
      </w:r>
      <w:r>
        <w:rPr>
          <w:rStyle w:val="CharStyle3"/>
        </w:rPr>
        <w:t xml:space="preserve">para fins </w:t>
      </w:r>
      <w:r>
        <w:rPr>
          <w:rStyle w:val="CharStyle3"/>
          <w:lang w:val="pt-PT" w:eastAsia="pt-PT" w:bidi="pt-PT"/>
        </w:rPr>
        <w:t>agrícolas.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300" w:right="0" w:hanging="300"/>
        <w:jc w:val="left"/>
      </w:pPr>
      <w:r>
        <w:rPr>
          <w:rStyle w:val="CharStyle3"/>
          <w:lang w:val="pt-PT" w:eastAsia="pt-PT" w:bidi="pt-PT"/>
        </w:rPr>
        <w:t xml:space="preserve">MANIFESTAÇÕES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>ÓRGÃO: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/>
        <w:ind w:left="300" w:right="0" w:hanging="300"/>
        <w:jc w:val="left"/>
      </w:pPr>
      <w:r>
        <w:rPr>
          <w:rStyle w:val="CharStyle3"/>
        </w:rPr>
        <w:t xml:space="preserve">» A atividade realizada pela empresa no local e nas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informadas pelo interessado no pedido </w:t>
      </w:r>
      <w:r>
        <w:rPr>
          <w:rStyle w:val="CharStyle3"/>
          <w:lang w:val="pt-PT" w:eastAsia="pt-PT" w:bidi="pt-PT"/>
        </w:rPr>
        <w:t xml:space="preserve">não está </w:t>
      </w:r>
      <w:r>
        <w:rPr>
          <w:rStyle w:val="CharStyle3"/>
        </w:rPr>
        <w:t xml:space="preserve">sujeita ao licenciamento ambiental no </w:t>
      </w:r>
      <w:r>
        <w:rPr>
          <w:rStyle w:val="CharStyle3"/>
          <w:lang w:val="pt-PT" w:eastAsia="pt-PT" w:bidi="pt-PT"/>
        </w:rPr>
        <w:t xml:space="preserve">âmbito </w:t>
      </w:r>
      <w:r>
        <w:rPr>
          <w:rStyle w:val="CharStyle3"/>
        </w:rPr>
        <w:t xml:space="preserve">da CETESB. Caso haja </w:t>
      </w:r>
      <w:r>
        <w:rPr>
          <w:rStyle w:val="CharStyle3"/>
          <w:lang w:val="pt-PT" w:eastAsia="pt-PT" w:bidi="pt-PT"/>
        </w:rPr>
        <w:t xml:space="preserve">alteração </w:t>
      </w:r>
      <w:r>
        <w:rPr>
          <w:rStyle w:val="CharStyle3"/>
        </w:rPr>
        <w:t xml:space="preserve">dessa </w:t>
      </w:r>
      <w:r>
        <w:rPr>
          <w:rStyle w:val="CharStyle3"/>
          <w:lang w:val="pt-PT" w:eastAsia="pt-PT" w:bidi="pt-PT"/>
        </w:rPr>
        <w:t xml:space="preserve">situação, deverá </w:t>
      </w:r>
      <w:r>
        <w:rPr>
          <w:rStyle w:val="CharStyle3"/>
        </w:rPr>
        <w:t xml:space="preserve">haver nova </w:t>
      </w:r>
      <w:r>
        <w:rPr>
          <w:rStyle w:val="CharStyle3"/>
          <w:lang w:val="pt-PT" w:eastAsia="pt-PT" w:bidi="pt-PT"/>
        </w:rPr>
        <w:t>solicitação.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/>
        <w:ind w:left="300" w:right="0" w:hanging="300"/>
        <w:jc w:val="left"/>
      </w:pPr>
      <w:r>
        <w:rPr>
          <w:rStyle w:val="CharStyle3"/>
        </w:rPr>
        <w:t xml:space="preserve">Secretaria da Agricultura / Coordenadoria de Defesa </w:t>
      </w:r>
      <w:r>
        <w:rPr>
          <w:rStyle w:val="CharStyle3"/>
          <w:lang w:val="pt-PT" w:eastAsia="pt-PT" w:bidi="pt-PT"/>
        </w:rPr>
        <w:t>Agropecuária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88" w:val="left"/>
          <w:tab w:pos="6454" w:val="left"/>
        </w:tabs>
        <w:bidi w:val="0"/>
        <w:spacing w:before="0" w:after="100"/>
        <w:ind w:left="300" w:right="0" w:hanging="300"/>
        <w:jc w:val="left"/>
      </w:pPr>
      <w:r>
        <w:rPr>
          <w:rStyle w:val="CharStyle3"/>
        </w:rPr>
        <w:t xml:space="preserve">DATA </w:t>
      </w:r>
      <w:r>
        <w:rPr>
          <w:rStyle w:val="CharStyle3"/>
          <w:lang w:val="pt-PT" w:eastAsia="pt-PT" w:bidi="pt-PT"/>
        </w:rPr>
        <w:t>EMISSÃO</w:t>
        <w:tab/>
      </w:r>
      <w:r>
        <w:rPr>
          <w:rStyle w:val="CharStyle3"/>
        </w:rPr>
        <w:t>PROTOCOLO DE BAIXO RISCO</w:t>
        <w:tab/>
        <w:t>CNAE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54" w:val="left"/>
        </w:tabs>
        <w:bidi w:val="0"/>
        <w:spacing w:before="0" w:after="0"/>
        <w:ind w:left="300" w:right="0" w:hanging="300"/>
        <w:jc w:val="left"/>
      </w:pPr>
      <w:r>
        <w:rPr>
          <w:rStyle w:val="CharStyle3"/>
        </w:rPr>
        <w:t>26/03/2025</w:t>
        <w:tab/>
        <w:t>8511-2/00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560" w:right="0" w:firstLine="0"/>
        <w:jc w:val="left"/>
      </w:pPr>
      <w:r>
        <w:rPr>
          <w:rStyle w:val="CharStyle3"/>
        </w:rPr>
        <w:t>8512-1/00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560" w:right="0" w:firstLine="0"/>
        <w:jc w:val="left"/>
      </w:pPr>
      <w:r>
        <w:rPr>
          <w:rStyle w:val="CharStyle3"/>
        </w:rPr>
        <w:t>8550-3/02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6560" w:right="0" w:firstLine="0"/>
        <w:jc w:val="left"/>
      </w:pPr>
      <w:r>
        <w:rPr>
          <w:rStyle w:val="CharStyle3"/>
        </w:rPr>
        <w:t>9430-8/00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300" w:right="0" w:hanging="300"/>
        <w:jc w:val="left"/>
      </w:pPr>
      <w:r>
        <w:rPr>
          <w:rStyle w:val="CharStyle3"/>
        </w:rPr>
        <w:t xml:space="preserve">FORAM ASSINADAS AS SEGUINTES </w:t>
      </w:r>
      <w:r>
        <w:rPr>
          <w:rStyle w:val="CharStyle3"/>
          <w:lang w:val="pt-PT" w:eastAsia="pt-PT" w:bidi="pt-PT"/>
        </w:rPr>
        <w:t>DECLARAÇÕES: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300" w:right="0" w:hanging="300"/>
        <w:jc w:val="left"/>
      </w:pPr>
      <w:r>
        <w:rPr>
          <w:rStyle w:val="CharStyle3"/>
        </w:rPr>
        <w:t xml:space="preserve">» Declaro que as atividades que realizo para este protocolo </w:t>
      </w:r>
      <w:r>
        <w:rPr>
          <w:rStyle w:val="CharStyle3"/>
          <w:lang w:val="pt-PT" w:eastAsia="pt-PT" w:bidi="pt-PT"/>
        </w:rPr>
        <w:t xml:space="preserve">não são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âmbito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gestão </w:t>
      </w:r>
      <w:r>
        <w:rPr>
          <w:rStyle w:val="CharStyle3"/>
        </w:rPr>
        <w:t xml:space="preserve">no sistema de </w:t>
      </w:r>
      <w:r>
        <w:rPr>
          <w:rStyle w:val="CharStyle3"/>
          <w:lang w:val="pt-PT" w:eastAsia="pt-PT" w:bidi="pt-PT"/>
        </w:rPr>
        <w:t xml:space="preserve">Gestão </w:t>
      </w:r>
      <w:r>
        <w:rPr>
          <w:rStyle w:val="CharStyle3"/>
        </w:rPr>
        <w:t xml:space="preserve">de Defesa Animal e Vegetal (GEDAVE) pela Coordenadoria de Defesa </w:t>
      </w:r>
      <w:r>
        <w:rPr>
          <w:rStyle w:val="CharStyle3"/>
          <w:lang w:val="pt-PT" w:eastAsia="pt-PT" w:bidi="pt-PT"/>
        </w:rPr>
        <w:t xml:space="preserve">Agropecuária </w:t>
      </w:r>
      <w:r>
        <w:rPr>
          <w:rStyle w:val="CharStyle3"/>
        </w:rPr>
        <w:t>(CDA) da Secretaria de Agricultura e Abastecimento (SAA).</w:t>
      </w:r>
    </w:p>
    <w:tbl>
      <w:tblPr>
        <w:tblOverlap w:val="never"/>
        <w:jc w:val="center"/>
        <w:tblLayout w:type="fixed"/>
      </w:tblPr>
      <w:tblGrid>
        <w:gridCol w:w="2443"/>
        <w:gridCol w:w="3451"/>
        <w:gridCol w:w="1963"/>
        <w:gridCol w:w="2962"/>
      </w:tblGrid>
      <w:tr>
        <w:trPr>
          <w:trHeight w:val="42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pt-PT" w:eastAsia="pt-PT" w:bidi="pt-PT"/>
              </w:rPr>
              <w:t>VIGILÂNCIA SANITÁRIA</w:t>
            </w:r>
          </w:p>
        </w:tc>
      </w:tr>
      <w:tr>
        <w:trPr>
          <w:trHeight w:val="518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688" w:val="left"/>
                <w:tab w:pos="645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DATA </w:t>
            </w:r>
            <w:r>
              <w:rPr>
                <w:rStyle w:val="CharStyle14"/>
                <w:lang w:val="pt-PT" w:eastAsia="pt-PT" w:bidi="pt-PT"/>
              </w:rPr>
              <w:t>EMISSÃO</w:t>
              <w:tab/>
            </w:r>
            <w:r>
              <w:rPr>
                <w:rStyle w:val="CharStyle14"/>
              </w:rPr>
              <w:t>PROTOCOLO DE BAIXO RISCO</w:t>
              <w:tab/>
              <w:t>CNAE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456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26/03/2025</w:t>
              <w:tab/>
              <w:t>8512-1/00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FORAM ASSINADAS AS SEGUINTES </w:t>
            </w:r>
            <w:r>
              <w:rPr>
                <w:rStyle w:val="CharStyle14"/>
                <w:lang w:val="pt-PT" w:eastAsia="pt-PT" w:bidi="pt-PT"/>
              </w:rPr>
              <w:t>DECLARAÇÕES:</w:t>
            </w:r>
          </w:p>
          <w:p>
            <w:pPr>
              <w:pStyle w:val="Style13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02" w:val="left"/>
              </w:tabs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Declaro estar ciente de que a atividade que realizo </w:t>
            </w:r>
            <w:r>
              <w:rPr>
                <w:rStyle w:val="CharStyle14"/>
                <w:lang w:val="pt-PT" w:eastAsia="pt-PT" w:bidi="pt-PT"/>
              </w:rPr>
              <w:t xml:space="preserve">não é </w:t>
            </w:r>
            <w:r>
              <w:rPr>
                <w:rStyle w:val="CharStyle14"/>
              </w:rPr>
              <w:t xml:space="preserve">licenciada pelo </w:t>
            </w:r>
            <w:r>
              <w:rPr>
                <w:rStyle w:val="CharStyle14"/>
                <w:lang w:val="pt-PT" w:eastAsia="pt-PT" w:bidi="pt-PT"/>
              </w:rPr>
              <w:t xml:space="preserve">órgão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vigilância sanitária.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688" w:val="left"/>
                <w:tab w:pos="645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DATA </w:t>
            </w:r>
            <w:r>
              <w:rPr>
                <w:rStyle w:val="CharStyle14"/>
                <w:lang w:val="pt-PT" w:eastAsia="pt-PT" w:bidi="pt-PT"/>
              </w:rPr>
              <w:t>EMISSÃO</w:t>
              <w:tab/>
            </w:r>
            <w:r>
              <w:rPr>
                <w:rStyle w:val="CharStyle14"/>
              </w:rPr>
              <w:t>PROTOCOLO DE BAIXO RISCO</w:t>
              <w:tab/>
              <w:t>CNAE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456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26/03/2025</w:t>
              <w:tab/>
              <w:t>8550-3/02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FORAM ASSINADAS AS SEGUINTES </w:t>
            </w:r>
            <w:r>
              <w:rPr>
                <w:rStyle w:val="CharStyle14"/>
                <w:lang w:val="pt-PT" w:eastAsia="pt-PT" w:bidi="pt-PT"/>
              </w:rPr>
              <w:t>DECLARAÇÕES:</w:t>
            </w:r>
          </w:p>
          <w:p>
            <w:pPr>
              <w:pStyle w:val="Style13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02" w:val="left"/>
              </w:tabs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Declaro estar ciente de que a atividade que realizo </w:t>
            </w:r>
            <w:r>
              <w:rPr>
                <w:rStyle w:val="CharStyle14"/>
                <w:lang w:val="pt-PT" w:eastAsia="pt-PT" w:bidi="pt-PT"/>
              </w:rPr>
              <w:t xml:space="preserve">não é </w:t>
            </w:r>
            <w:r>
              <w:rPr>
                <w:rStyle w:val="CharStyle14"/>
              </w:rPr>
              <w:t xml:space="preserve">licenciada pelo </w:t>
            </w:r>
            <w:r>
              <w:rPr>
                <w:rStyle w:val="CharStyle14"/>
                <w:lang w:val="pt-PT" w:eastAsia="pt-PT" w:bidi="pt-PT"/>
              </w:rPr>
              <w:t xml:space="preserve">órgão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vigilância sanitária.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688" w:val="left"/>
                <w:tab w:pos="645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DATA </w:t>
            </w:r>
            <w:r>
              <w:rPr>
                <w:rStyle w:val="CharStyle14"/>
                <w:lang w:val="pt-PT" w:eastAsia="pt-PT" w:bidi="pt-PT"/>
              </w:rPr>
              <w:t>EMISSÃO</w:t>
              <w:tab/>
            </w:r>
            <w:r>
              <w:rPr>
                <w:rStyle w:val="CharStyle14"/>
              </w:rPr>
              <w:t>PROTOCOLO DE BAIXO RISCO</w:t>
              <w:tab/>
              <w:t>CNAE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456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26/03/2025</w:t>
              <w:tab/>
              <w:t>9430-8/00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FORAM ASSINADAS AS SEGUINTES </w:t>
            </w:r>
            <w:r>
              <w:rPr>
                <w:rStyle w:val="CharStyle14"/>
                <w:lang w:val="pt-PT" w:eastAsia="pt-PT" w:bidi="pt-PT"/>
              </w:rPr>
              <w:t>DECLARAÇÕES:</w:t>
            </w:r>
          </w:p>
          <w:p>
            <w:pPr>
              <w:pStyle w:val="Style13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02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Declaro estar ciente de que a atividade que realizo </w:t>
            </w:r>
            <w:r>
              <w:rPr>
                <w:rStyle w:val="CharStyle14"/>
                <w:lang w:val="pt-PT" w:eastAsia="pt-PT" w:bidi="pt-PT"/>
              </w:rPr>
              <w:t xml:space="preserve">não é </w:t>
            </w:r>
            <w:r>
              <w:rPr>
                <w:rStyle w:val="CharStyle14"/>
              </w:rPr>
              <w:t xml:space="preserve">licenciada pelo </w:t>
            </w:r>
            <w:r>
              <w:rPr>
                <w:rStyle w:val="CharStyle14"/>
                <w:lang w:val="pt-PT" w:eastAsia="pt-PT" w:bidi="pt-PT"/>
              </w:rPr>
              <w:t xml:space="preserve">órgão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vigilância sanitária.</w:t>
            </w: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DATA </w:t>
            </w:r>
            <w:r>
              <w:rPr>
                <w:rStyle w:val="CharStyle14"/>
                <w:lang w:val="pt-PT" w:eastAsia="pt-PT" w:bidi="pt-PT"/>
              </w:rPr>
              <w:t>EMISSÃO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26/06/2024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20" w:after="140" w:line="240" w:lineRule="auto"/>
              <w:ind w:left="340" w:right="0" w:firstLine="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NÚMERO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LICENÇA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rStyle w:val="CharStyle14"/>
              </w:rPr>
              <w:t>351880001-851-004168-1-9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20" w:after="140" w:line="240" w:lineRule="auto"/>
              <w:ind w:left="0" w:right="0" w:firstLine="660"/>
              <w:jc w:val="left"/>
            </w:pPr>
            <w:r>
              <w:rPr>
                <w:rStyle w:val="CharStyle14"/>
              </w:rPr>
              <w:t>VALIDADE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4"/>
              </w:rPr>
              <w:t>02/10/2025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20" w:after="18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CNAE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4"/>
              </w:rPr>
              <w:t>8511-2/00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DATA </w:t>
            </w:r>
            <w:r>
              <w:rPr>
                <w:rStyle w:val="CharStyle14"/>
                <w:lang w:val="pt-PT" w:eastAsia="pt-PT" w:bidi="pt-PT"/>
              </w:rPr>
              <w:t>EMISSÃO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26/03/2025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3" w:lineRule="auto"/>
              <w:ind w:left="340" w:right="0" w:firstLine="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NÚMERO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 xml:space="preserve">LICENÇA </w:t>
            </w:r>
            <w:r>
              <w:rPr>
                <w:rStyle w:val="CharStyle14"/>
              </w:rPr>
              <w:t>4240PMG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60"/>
              <w:jc w:val="left"/>
            </w:pPr>
            <w:r>
              <w:rPr>
                <w:rStyle w:val="CharStyle14"/>
              </w:rPr>
              <w:t>VALIDADE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4"/>
              </w:rPr>
              <w:t>26/03/2030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9" w:h="16840"/>
      <w:pgMar w:top="244" w:right="543" w:bottom="578" w:left="54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6303010</wp:posOffset>
              </wp:positionH>
              <wp:positionV relativeFrom="page">
                <wp:posOffset>10427970</wp:posOffset>
              </wp:positionV>
              <wp:extent cx="894080" cy="1250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408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PÁGINA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[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] DE [3]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96.30000000000001pt;margin-top:821.10000000000002pt;width:70.400000000000006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  <w:lang w:val="pt-PT" w:eastAsia="pt-PT" w:bidi="pt-PT"/>
                      </w:rPr>
                      <w:t xml:space="preserve">PÁGINA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</w:rPr>
                      <w:t>[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</w:rPr>
                      <w:t>] DE [3]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bullet"/>
      <w:lvlText w:val="»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300" w:line="25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1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Developer</dc:creator>
  <cp:keywords/>
</cp:coreProperties>
</file>