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0960" distL="160020" distR="160020" simplePos="0" relativeHeight="125829378" behindDoc="0" locked="0" layoutInCell="1" allowOverlap="1">
            <wp:simplePos x="0" y="0"/>
            <wp:positionH relativeFrom="page">
              <wp:posOffset>1696085</wp:posOffset>
            </wp:positionH>
            <wp:positionV relativeFrom="paragraph">
              <wp:posOffset>12700</wp:posOffset>
            </wp:positionV>
            <wp:extent cx="624840" cy="4787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484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478790</wp:posOffset>
                </wp:positionV>
                <wp:extent cx="716280" cy="730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73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SNSTHrUTO BS ClDABAKliA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9.94999999999999pt;margin-top:37.700000000000003pt;width:56.399999999999999pt;height:5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SNSTHrUTO BS ClDABAKliA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918845</wp:posOffset>
            </wp:positionH>
            <wp:positionV relativeFrom="paragraph">
              <wp:posOffset>606425</wp:posOffset>
            </wp:positionV>
            <wp:extent cx="1654810" cy="29845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5481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28600" distB="0" distL="114300" distR="114300" simplePos="0" relativeHeight="125829380" behindDoc="0" locked="0" layoutInCell="1" allowOverlap="1">
                <wp:simplePos x="0" y="0"/>
                <wp:positionH relativeFrom="page">
                  <wp:posOffset>3272155</wp:posOffset>
                </wp:positionH>
                <wp:positionV relativeFrom="paragraph">
                  <wp:posOffset>527050</wp:posOffset>
                </wp:positionV>
                <wp:extent cx="1036320" cy="11874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lang w:val="en-US" w:eastAsia="en-US" w:bidi="en-US"/>
                              </w:rPr>
                              <w:t>CNPJ: 28.65S.071/0003-03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7.64999999999998pt;margin-top:41.5pt;width:81.600000000000009pt;height:9.3499999999999996pt;z-index:-125829373;mso-wrap-distance-left:9.pt;mso-wrap-distance-top:18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b/>
                          <w:bCs/>
                          <w:lang w:val="en-US" w:eastAsia="en-US" w:bidi="en-US"/>
                        </w:rPr>
                        <w:t>CNPJ: 28.65S.071/0003-03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1161415</wp:posOffset>
                </wp:positionV>
                <wp:extent cx="572770" cy="10668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RAZÃO 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>SOCIAL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3.799999999999997pt;margin-top:91.450000000000003pt;width:45.100000000000001pt;height:8.4000000000000004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RAZÃO 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>SOCIAL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340"/>
        <w:jc w:val="left"/>
      </w:pPr>
      <w:bookmarkStart w:id="0" w:name="bookmark0"/>
      <w:r>
        <w:rPr>
          <w:rStyle w:val="CharStyle8"/>
          <w:b/>
          <w:bCs/>
          <w:i/>
          <w:iCs/>
        </w:rPr>
        <w:t xml:space="preserve">ONG </w:t>
      </w:r>
      <w:r>
        <w:rPr>
          <w:rStyle w:val="CharStyle8"/>
          <w:b/>
          <w:bCs/>
          <w:i/>
          <w:iCs/>
          <w:lang w:val="pt-PT" w:eastAsia="pt-PT" w:bidi="pt-PT"/>
        </w:rPr>
        <w:t xml:space="preserve">INSTITUTO </w:t>
      </w:r>
      <w:r>
        <w:rPr>
          <w:rStyle w:val="CharStyle8"/>
          <w:b/>
          <w:bCs/>
          <w:i/>
          <w:iCs/>
        </w:rPr>
        <w:t xml:space="preserve">DE </w:t>
      </w:r>
      <w:r>
        <w:rPr>
          <w:rStyle w:val="CharStyle8"/>
          <w:b/>
          <w:bCs/>
          <w:i/>
          <w:iCs/>
          <w:lang w:val="pt-PT" w:eastAsia="pt-PT" w:bidi="pt-PT"/>
        </w:rPr>
        <w:t xml:space="preserve">CIDADANIA </w:t>
      </w:r>
      <w:r>
        <w:rPr>
          <w:rStyle w:val="CharStyle8"/>
          <w:b/>
          <w:bCs/>
          <w:i/>
          <w:iCs/>
        </w:rPr>
        <w:t>PORTEUNHA UNDII</w:t>
      </w:r>
      <w:bookmarkEnd w:id="0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120" w:after="180" w:line="240" w:lineRule="auto"/>
        <w:ind w:left="0" w:right="0" w:firstLine="780"/>
        <w:jc w:val="left"/>
      </w:pPr>
      <w:r>
        <w:rPr>
          <w:rStyle w:val="CharStyle5"/>
          <w:b/>
          <w:bCs/>
          <w:color w:val="3A566E"/>
          <w:lang w:val="en-US" w:eastAsia="en-US" w:bidi="en-US"/>
        </w:rPr>
        <w:t xml:space="preserve">PLANO DE </w:t>
      </w:r>
      <w:r>
        <w:rPr>
          <w:rStyle w:val="CharStyle5"/>
          <w:b/>
          <w:bCs/>
          <w:color w:val="3A566E"/>
        </w:rPr>
        <w:t xml:space="preserve">TRABALHO </w:t>
      </w:r>
      <w:r>
        <w:rPr>
          <w:rStyle w:val="CharStyle5"/>
          <w:b/>
          <w:bCs/>
          <w:color w:val="3A566E"/>
          <w:lang w:val="en-US" w:eastAsia="en-US" w:bidi="en-US"/>
        </w:rPr>
        <w:t xml:space="preserve">- </w:t>
      </w:r>
      <w:r>
        <w:rPr>
          <w:rStyle w:val="CharStyle5"/>
          <w:b/>
          <w:bCs/>
          <w:color w:val="3A566E"/>
        </w:rPr>
        <w:t xml:space="preserve">Exercício </w:t>
      </w:r>
      <w:r>
        <w:rPr>
          <w:rStyle w:val="CharStyle5"/>
          <w:b/>
          <w:bCs/>
          <w:color w:val="3A566E"/>
          <w:lang w:val="en-US" w:eastAsia="en-US" w:bidi="en-US"/>
        </w:rPr>
        <w:t>2025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880"/>
        <w:jc w:val="left"/>
      </w:pPr>
      <w:r>
        <w:rPr>
          <w:rStyle w:val="CharStyle5"/>
          <w:b/>
          <w:bCs/>
          <w:lang w:val="en-US" w:eastAsia="en-US" w:bidi="en-US"/>
        </w:rPr>
        <w:t xml:space="preserve">1. DADOS DA </w:t>
      </w:r>
      <w:r>
        <w:rPr>
          <w:rStyle w:val="CharStyle5"/>
          <w:b/>
          <w:bCs/>
        </w:rPr>
        <w:t>ENTIDADE PARCEIRA</w:t>
      </w:r>
    </w:p>
    <w:p>
      <w:pPr>
        <w:pStyle w:val="Style10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hanging="200"/>
        <w:jc w:val="left"/>
        <w:sectPr>
          <w:footnotePr>
            <w:pos w:val="pageBottom"/>
            <w:numFmt w:val="decimal"/>
            <w:numRestart w:val="continuous"/>
          </w:footnotePr>
          <w:pgSz w:w="12269" w:h="16934"/>
          <w:pgMar w:top="1619" w:right="1792" w:bottom="1161" w:left="4054" w:header="1191" w:footer="733" w:gutter="0"/>
          <w:pgNumType w:start="1"/>
          <w:cols w:space="720"/>
          <w:noEndnote/>
          <w:rtlGutter w:val="0"/>
          <w:docGrid w:linePitch="360"/>
        </w:sectPr>
      </w:pPr>
      <w:bookmarkStart w:id="2" w:name="bookmark2"/>
      <w:r>
        <w:rPr>
          <w:rStyle w:val="CharStyle11"/>
          <w:lang w:val="en-US" w:eastAsia="en-US" w:bidi="en-US"/>
        </w:rPr>
        <w:t xml:space="preserve">ONG - </w:t>
      </w:r>
      <w:r>
        <w:rPr>
          <w:rStyle w:val="CharStyle11"/>
        </w:rPr>
        <w:t xml:space="preserve">INSTITUTO </w:t>
      </w:r>
      <w:r>
        <w:rPr>
          <w:rStyle w:val="CharStyle11"/>
          <w:lang w:val="en-US" w:eastAsia="en-US" w:bidi="en-US"/>
        </w:rPr>
        <w:t xml:space="preserve">DE </w:t>
      </w:r>
      <w:r>
        <w:rPr>
          <w:rStyle w:val="CharStyle11"/>
        </w:rPr>
        <w:t xml:space="preserve">CIDADANIA </w:t>
      </w:r>
      <w:r>
        <w:rPr>
          <w:rStyle w:val="CharStyle11"/>
          <w:lang w:val="en-US" w:eastAsia="en-US" w:bidi="en-US"/>
        </w:rPr>
        <w:t>PORTELINHA</w:t>
      </w:r>
      <w:bookmarkEnd w:id="2"/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69" w:h="16934"/>
          <w:pgMar w:top="1619" w:right="0" w:bottom="116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framePr w:w="667" w:h="158" w:wrap="none" w:vAnchor="text" w:hAnchor="page" w:x="14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11"/>
          <w:lang w:val="en-US" w:eastAsia="en-US" w:bidi="en-US"/>
        </w:rPr>
        <w:t>CNPJ SEDE</w:t>
      </w:r>
      <w:bookmarkEnd w:id="4"/>
    </w:p>
    <w:p>
      <w:pPr>
        <w:pStyle w:val="Style10"/>
        <w:keepNext/>
        <w:keepLines/>
        <w:framePr w:w="1253" w:h="187" w:wrap="none" w:vAnchor="text" w:hAnchor="page" w:x="26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11"/>
          <w:lang w:val="en-US" w:eastAsia="en-US" w:bidi="en-US"/>
        </w:rPr>
        <w:t>28.655.071/0001-41</w:t>
      </w:r>
      <w:bookmarkEnd w:id="6"/>
    </w:p>
    <w:p>
      <w:pPr>
        <w:pStyle w:val="Style10"/>
        <w:keepNext/>
        <w:keepLines/>
        <w:framePr w:w="1675" w:h="173" w:wrap="none" w:vAnchor="text" w:hAnchor="page" w:x="679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11"/>
        </w:rPr>
        <w:t>INSC. MUNICIPAL ISENTO</w:t>
      </w:r>
      <w:bookmarkEnd w:id="8"/>
    </w:p>
    <w:tbl>
      <w:tblPr>
        <w:tblOverlap w:val="never"/>
        <w:jc w:val="left"/>
        <w:tblLayout w:type="fixed"/>
      </w:tblPr>
      <w:tblGrid>
        <w:gridCol w:w="1186"/>
        <w:gridCol w:w="3806"/>
        <w:gridCol w:w="1459"/>
        <w:gridCol w:w="2578"/>
      </w:tblGrid>
      <w:tr>
        <w:trPr>
          <w:trHeight w:val="40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tabs>
                <w:tab w:pos="23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ENDEREÇO DA SEDE</w:t>
              <w:tab/>
              <w:t xml:space="preserve">AV. ANITA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GARIBALDI </w:t>
            </w:r>
            <w:r>
              <w:rPr>
                <w:rStyle w:val="CharStyle13"/>
                <w:sz w:val="11"/>
                <w:szCs w:val="11"/>
              </w:rPr>
              <w:t xml:space="preserve">N-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138 </w:t>
            </w:r>
            <w:r>
              <w:rPr>
                <w:rStyle w:val="CharStyle13"/>
                <w:sz w:val="11"/>
                <w:szCs w:val="11"/>
              </w:rPr>
              <w:t>- BAIRRO DE BONSUCESSO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(11) 2600-1062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SITE: </w:t>
            </w:r>
            <w:r>
              <w:fldChar w:fldCharType="begin"/>
            </w:r>
            <w:r>
              <w:rPr/>
              <w:instrText> HYPERLINK "https://www.ongportela.com/" </w:instrText>
            </w:r>
            <w:r>
              <w:fldChar w:fldCharType="separate"/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https://www.ongportela.com/</w:t>
            </w:r>
            <w:r>
              <w:fldChar w:fldCharType="end"/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"mailto:lnstitutocidoortelinha@hotmail.com" </w:instrText>
            </w:r>
            <w:r>
              <w:fldChar w:fldCharType="separate"/>
            </w:r>
            <w:r>
              <w:rPr>
                <w:rStyle w:val="CharStyle13"/>
                <w:color w:val="3A566E"/>
                <w:sz w:val="11"/>
                <w:szCs w:val="11"/>
                <w:lang w:val="en-US" w:eastAsia="en-US" w:bidi="en-US"/>
              </w:rPr>
              <w:t>lnstitutocidoortelinha@hotmail.com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 xml:space="preserve">2. </w:t>
            </w:r>
            <w:r>
              <w:rPr>
                <w:rStyle w:val="CharStyle13"/>
                <w:b/>
                <w:bCs/>
                <w:sz w:val="11"/>
                <w:szCs w:val="11"/>
              </w:rPr>
              <w:t>DADOS DO DIRIGENTE (PRESIDENTE)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BRUNO DA SILVA LIMA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RUA: JARARATUBA, NS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359 </w:t>
            </w:r>
            <w:r>
              <w:rPr>
                <w:rStyle w:val="CharStyle13"/>
                <w:sz w:val="11"/>
                <w:szCs w:val="11"/>
              </w:rPr>
              <w:t>JD NORMANDIA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11 96136-1796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"mailto:institutocidportelinha@hotmail.com" </w:instrText>
            </w:r>
            <w:r>
              <w:fldChar w:fldCharType="separate"/>
            </w:r>
            <w:r>
              <w:rPr>
                <w:rStyle w:val="CharStyle13"/>
                <w:color w:val="6B83A1"/>
                <w:sz w:val="11"/>
                <w:szCs w:val="11"/>
                <w:lang w:val="en-US" w:eastAsia="en-US" w:bidi="en-US"/>
              </w:rPr>
              <w:t>institutocidportelinha@hotmail.com</w:t>
            </w:r>
            <w:r>
              <w:fldChar w:fldCharType="end"/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45.014.159-7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353.449.298-62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de:</w:t>
              <w:tab/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12 </w:t>
            </w:r>
            <w:r>
              <w:rPr>
                <w:rStyle w:val="CharStyle13"/>
                <w:sz w:val="11"/>
                <w:szCs w:val="11"/>
              </w:rPr>
              <w:t xml:space="preserve">de maio de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12 </w:t>
            </w:r>
            <w:r>
              <w:rPr>
                <w:rStyle w:val="CharStyle13"/>
                <w:sz w:val="11"/>
                <w:szCs w:val="11"/>
              </w:rPr>
              <w:t xml:space="preserve">de maio de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2025</w:t>
            </w:r>
          </w:p>
        </w:tc>
      </w:tr>
      <w:tr>
        <w:trPr>
          <w:trHeight w:val="19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 xml:space="preserve">3. </w:t>
            </w:r>
            <w:r>
              <w:rPr>
                <w:rStyle w:val="CharStyle13"/>
                <w:b/>
                <w:bCs/>
                <w:sz w:val="11"/>
                <w:szCs w:val="11"/>
              </w:rPr>
              <w:t>DADOS DA UNIDADE ESCOLAR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CRECHE FRUTOS HBB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TRAVESSA AZUZA N2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9, </w:t>
            </w:r>
            <w:r>
              <w:rPr>
                <w:rStyle w:val="CharStyle13"/>
                <w:sz w:val="11"/>
                <w:szCs w:val="11"/>
              </w:rPr>
              <w:t>SITIO SÃO FRANCISCO, GUARULHOS - SP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07261-400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tabs>
                <w:tab w:pos="23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CNPJ DA UNIDADE ESCOLAR</w:t>
              <w:tab/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28.655.071/0003-03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(11) 5199-3058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"mailto:institutocidportelinha2@hotmail.com" </w:instrText>
            </w:r>
            <w:r>
              <w:fldChar w:fldCharType="separate"/>
            </w:r>
            <w:r>
              <w:rPr>
                <w:rStyle w:val="CharStyle13"/>
                <w:color w:val="6B83A1"/>
                <w:sz w:val="11"/>
                <w:szCs w:val="11"/>
                <w:lang w:val="en-US" w:eastAsia="en-US" w:bidi="en-US"/>
              </w:rPr>
              <w:t>institutocidportelinha2@hotmail.com</w:t>
            </w:r>
            <w:r>
              <w:fldChar w:fldCharType="end"/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BANCO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AGENCIA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6106" w:wrap="none" w:vAnchor="text" w:hAnchor="page" w:x="1448" w:y="174"/>
              <w:widowControl w:val="0"/>
              <w:shd w:val="clear" w:color="auto" w:fill="auto"/>
              <w:tabs>
                <w:tab w:leader="underscore" w:pos="18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ab/>
              <w:t>CONTA POUPANÇA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6106" w:wrap="none" w:vAnchor="text" w:hAnchor="page" w:x="1448" w:y="1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029" w:h="6106" w:wrap="none" w:vAnchor="text" w:hAnchor="page" w:x="1448" w:y="174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69" w:h="16934"/>
          <w:pgMar w:top="1619" w:right="1791" w:bottom="1161" w:left="14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5"/>
          <w:b/>
          <w:bCs/>
          <w:color w:val="4E4B39"/>
          <w:lang w:val="en-US" w:eastAsia="en-US" w:bidi="en-US"/>
        </w:rPr>
        <w:t xml:space="preserve">4. </w:t>
      </w:r>
      <w:r>
        <w:rPr>
          <w:rStyle w:val="CharStyle5"/>
          <w:b/>
          <w:bCs/>
          <w:color w:val="4E4B39"/>
        </w:rPr>
        <w:t>OBJETIVOS</w:t>
      </w:r>
    </w:p>
    <w:p>
      <w:pPr>
        <w:pStyle w:val="Style10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0" w:name="bookmark10"/>
      <w:r>
        <w:rPr>
          <w:rStyle w:val="CharStyle11"/>
        </w:rPr>
        <w:t>Atendimento na Modalidade Educação Básica - Educação Infantil/Creche e Pré Escola</w:t>
      </w:r>
      <w:bookmarkEnd w:id="10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5"/>
          <w:b/>
          <w:bCs/>
          <w:color w:val="4E4B39"/>
          <w:lang w:val="en-US" w:eastAsia="en-US" w:bidi="en-US"/>
        </w:rPr>
        <w:t xml:space="preserve">5. </w:t>
      </w:r>
      <w:r>
        <w:rPr>
          <w:rStyle w:val="CharStyle5"/>
          <w:b/>
          <w:bCs/>
          <w:color w:val="4E4B39"/>
        </w:rPr>
        <w:t>JUSTIFICATIVA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bookmarkStart w:id="12" w:name="bookmark12"/>
      <w:r>
        <w:rPr>
          <w:rStyle w:val="CharStyle11"/>
        </w:rPr>
        <w:t>Promover o desenvolvimento integral das crianças, garantindo a cada uma delas o acesso a precossos de construção de conhecimentos e a aprendizagem de diferentes linguagens, assim como o direito a proteção, a saúde, a liberdade, ao respeito, a dignidade, a brincadeira, a convivência com outras crianças.</w:t>
      </w:r>
      <w:bookmarkEnd w:id="12"/>
    </w:p>
    <w:tbl>
      <w:tblPr>
        <w:tblOverlap w:val="never"/>
        <w:jc w:val="center"/>
        <w:tblLayout w:type="fixed"/>
      </w:tblPr>
      <w:tblGrid>
        <w:gridCol w:w="2395"/>
        <w:gridCol w:w="2798"/>
        <w:gridCol w:w="3835"/>
      </w:tblGrid>
      <w:tr>
        <w:trPr>
          <w:trHeight w:val="22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color w:val="4E4B39"/>
                <w:sz w:val="11"/>
                <w:szCs w:val="11"/>
                <w:lang w:val="en-US" w:eastAsia="en-US" w:bidi="en-US"/>
              </w:rPr>
              <w:t xml:space="preserve">6. </w:t>
            </w:r>
            <w:r>
              <w:rPr>
                <w:rStyle w:val="CharStyle13"/>
                <w:b/>
                <w:bCs/>
                <w:color w:val="4E4B39"/>
                <w:sz w:val="11"/>
                <w:szCs w:val="11"/>
              </w:rPr>
              <w:t>METAS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D56A68"/>
                <w:left w:val="single" w:sz="0" w:space="0" w:color="D56A68"/>
                <w:bottom w:val="single" w:sz="0" w:space="0" w:color="D56A68"/>
                <w:right w:val="single" w:sz="0" w:space="0" w:color="D56A68"/>
              </w:pBdr>
              <w:shd w:val="clear" w:color="auto" w:fill="D56A68"/>
              <w:tabs>
                <w:tab w:leader="underscore" w:pos="9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color w:val="FFFFFF"/>
              </w:rPr>
              <w:tab/>
              <w:t xml:space="preserve"> META</w:t>
            </w:r>
          </w:p>
        </w:tc>
        <w:tc>
          <w:tcPr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D46867"/>
                <w:left w:val="single" w:sz="0" w:space="0" w:color="D46867"/>
                <w:bottom w:val="single" w:sz="0" w:space="0" w:color="D46867"/>
                <w:right w:val="single" w:sz="0" w:space="0" w:color="D46867"/>
              </w:pBdr>
              <w:shd w:val="clear" w:color="auto" w:fill="D46867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FFFFFF"/>
              </w:rPr>
              <w:t>FORMA DE EXECUÇÃO</w:t>
            </w:r>
          </w:p>
        </w:tc>
        <w:tc>
          <w:tcPr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D46A68"/>
                <w:left w:val="single" w:sz="0" w:space="0" w:color="D46A68"/>
                <w:bottom w:val="single" w:sz="0" w:space="0" w:color="D46A68"/>
                <w:right w:val="single" w:sz="0" w:space="0" w:color="D46A68"/>
              </w:pBdr>
              <w:shd w:val="clear" w:color="auto" w:fill="D46A68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FFFFFF"/>
              </w:rPr>
              <w:t>PARÂMETROS PARA AFERIÇÃO</w:t>
            </w:r>
          </w:p>
        </w:tc>
      </w:tr>
      <w:tr>
        <w:trPr>
          <w:trHeight w:val="15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a) matricular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100% </w:t>
            </w:r>
            <w:r>
              <w:rPr>
                <w:rStyle w:val="CharStyle13"/>
                <w:sz w:val="11"/>
                <w:szCs w:val="11"/>
              </w:rPr>
              <w:t>(cem por cento) dos(as) educandos(as), de acordo com o número de atendimento previsto para a Unidade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Efetiavar a matrícula dos(as) </w:t>
            </w:r>
            <w:r>
              <w:rPr>
                <w:rStyle w:val="CharStyle13"/>
                <w:lang w:val="en-US" w:eastAsia="en-US" w:bidi="en-US"/>
              </w:rPr>
              <w:t xml:space="preserve">150 </w:t>
            </w:r>
            <w:r>
              <w:rPr>
                <w:rStyle w:val="CharStyle13"/>
              </w:rPr>
              <w:t xml:space="preserve">(cento e cinquenta) educandos(as), através da lista de chamaneto enviada pela Secretaria de Educação, seguindo as seguientes orientações: respeitar as vagas disnoníveis na instituição, respeitar a ordem da lista, realizar até </w:t>
            </w:r>
            <w:r>
              <w:rPr>
                <w:rStyle w:val="CharStyle13"/>
                <w:lang w:val="en-US" w:eastAsia="en-US" w:bidi="en-US"/>
              </w:rPr>
              <w:t xml:space="preserve">3 </w:t>
            </w:r>
            <w:r>
              <w:rPr>
                <w:rStyle w:val="CharStyle13"/>
              </w:rPr>
              <w:t>tentativas por aluno (sendo em dias e horas diferentes) e anotar os dias e os horários dos contatos com objetividade a informação passada para não prejudicar a criança;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>Através de consulta ao sistema GIER, solicitação via e-mail ao departamento de demanda da Secretaria de Educação;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13"/>
              </w:rPr>
              <w:t>b) acompanhar e tomaras devidas providências para assegurar a frequência de todos(as) os(as) educandos(as)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Manter o cadastro de vagas atualizado e fazer o acompanhamento sistemático da frequência dos(as) educando(as). Fazendo busca ativa para evitar e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ou minimizaras faltas dos(as) educandos, mantendo a escola junta da família;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Lista de frequência dos(as) educandos(as), planilha e registro de busca ativa e anotações efetuadas nos Registros de Ação Supervisora realizada através de visitas </w:t>
            </w:r>
            <w:r>
              <w:rPr>
                <w:rStyle w:val="CharStyle13"/>
                <w:lang w:val="en-US" w:eastAsia="en-US" w:bidi="en-US"/>
              </w:rPr>
              <w:t xml:space="preserve">"in </w:t>
            </w:r>
            <w:r>
              <w:rPr>
                <w:rStyle w:val="CharStyle13"/>
              </w:rPr>
              <w:t>loco" mesalmente;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c) garantir </w:t>
            </w:r>
            <w:r>
              <w:rPr>
                <w:rStyle w:val="CharStyle13"/>
                <w:lang w:val="en-US" w:eastAsia="en-US" w:bidi="en-US"/>
              </w:rPr>
              <w:t xml:space="preserve">100% </w:t>
            </w:r>
            <w:r>
              <w:rPr>
                <w:rStyle w:val="CharStyle13"/>
              </w:rPr>
              <w:t>(cem por cento) de gratuidade no atendimento;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>Aplicar os recursos repassados pelo Município corretamente, assim como fornecer alimentação, uniforme, leite, material escolar enviados para todos os(as) educandos(as);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3"/>
              </w:rPr>
              <w:t>Controle e listas de entrega as quais são assinadas pelos responsáveis e arquivadas. Aplicar os recursos financeiros repassados mensalmente, exclusivamente no cumprimento do objeto assumido, devendo sua movimentação ser processada em estabelecimento bancário oficial, em conta corrente especifica destinada unicamente para este fim, e documentos enviados para Prestção de Contas através da plataforma Sincovinho: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390"/>
        <w:gridCol w:w="2803"/>
        <w:gridCol w:w="3835"/>
      </w:tblGrid>
      <w:tr>
        <w:trPr>
          <w:trHeight w:val="41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6BAADE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 xml:space="preserve">PLANO DE </w:t>
            </w:r>
            <w:r>
              <w:rPr>
                <w:rStyle w:val="CharStyle13"/>
                <w:b/>
                <w:bCs/>
                <w:sz w:val="11"/>
                <w:szCs w:val="11"/>
              </w:rPr>
              <w:t xml:space="preserve">TRABALHO </w:t>
            </w: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 xml:space="preserve">- </w:t>
            </w:r>
            <w:r>
              <w:rPr>
                <w:rStyle w:val="CharStyle13"/>
                <w:b/>
                <w:bCs/>
                <w:sz w:val="11"/>
                <w:szCs w:val="11"/>
              </w:rPr>
              <w:t xml:space="preserve">Exercício </w:t>
            </w: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>202S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3"/>
              </w:rPr>
              <w:t>d) garantir a organização de todos os espaços para o pleno funcionamento da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>Zelar pela manutenção e qualidade dos espaços de acordo com as diretrizes técnicas e operacionais e aprovação da Seccretaria de Educação;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3"/>
              </w:rPr>
              <w:t>Registro fotográfico feito pelo departamento de Monitoramento da Secretaria de Educação em todas as visitas.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e) cumprir plenamente o Plano de Adequação, quando o caso;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>A Unidade deverá agir diariamente dentro das diretrizes estabelecidas no Plano de Trabalho, estabelecendo diálogo constante com a Secretaria de Educação, visando sanar dúvidas e buscando os meio plausíveis para a realização das metas;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>Manter todas as condições e critérios avaliados quando da habilitação vigentes e válidos durante todo o período da parceria;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f) manter, durante toda vigência do Termo de Colaboração o Quadro de Recursos Humanos previsto, observados os prazos previsto nesta Portaria;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Contratar os colaboradores em conformidade com Quadro de Recurso Humanos apresentado no Plano de Trabalho, as vagasa devem ser efeteivadas pelo regime celetista, respeitando o piso saláríal de cada categoria, bem como a habilitação especificada no anexo VIII da Portaria n2 </w:t>
            </w:r>
            <w:r>
              <w:rPr>
                <w:rStyle w:val="CharStyle13"/>
                <w:lang w:val="en-US" w:eastAsia="en-US" w:bidi="en-US"/>
              </w:rPr>
              <w:t xml:space="preserve">063/2021 </w:t>
            </w:r>
            <w:r>
              <w:rPr>
                <w:rStyle w:val="CharStyle13"/>
              </w:rPr>
              <w:t>- SE;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Registro Mensal através de envio de registro de ponto, anexos </w:t>
            </w:r>
            <w:r>
              <w:rPr>
                <w:rStyle w:val="CharStyle13"/>
                <w:lang w:val="en-US" w:eastAsia="en-US" w:bidi="en-US"/>
              </w:rPr>
              <w:t xml:space="preserve">III </w:t>
            </w:r>
            <w:r>
              <w:rPr>
                <w:rStyle w:val="CharStyle13"/>
              </w:rPr>
              <w:t>e IV enviados para o departamento de monitoramento da Secretaria de Educação e em anotações afetuadas nos registros de Ação Supervisora,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13"/>
              </w:rPr>
              <w:t>g) garatir a formação continuada dos profissionais de acordo com as propostas da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13"/>
              </w:rPr>
              <w:t>A Organização se compromete com a formação continuada de todos o seus profissionais;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</w:pPr>
            <w:r>
              <w:rPr>
                <w:rStyle w:val="CharStyle13"/>
              </w:rPr>
              <w:t>Acompanhamento das formações quando oferecidas pela Secretaria de Educação e pela própria instituição, através de reuniões com a equipe gestora da unidade escolar;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h) manter organizada e atualizada </w:t>
            </w:r>
            <w:r>
              <w:rPr>
                <w:rStyle w:val="CharStyle13"/>
                <w:lang w:val="en-US" w:eastAsia="en-US" w:bidi="en-US"/>
              </w:rPr>
              <w:t xml:space="preserve">100% </w:t>
            </w:r>
            <w:r>
              <w:rPr>
                <w:rStyle w:val="CharStyle13"/>
              </w:rPr>
              <w:t>(cem por cento) da documentação da Unidade Escolar, dos(as) educandos(as) atendidos(as) e dos(as) funcionáríos(as);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13"/>
              </w:rPr>
              <w:t>A Organização faz os arquivos e controle da documentação de maneira adequada e de acordo com a legislação vigente de toda a documentação dos(as) educandos(as) e colaboradores.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3"/>
              </w:rPr>
              <w:t>Conferência periódica pela gestão da Unidade Escolar e em anotações afetuadas nos registros de Ação Supervisora,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i) garantir alimentação saudável, de qualidadade e com boa aprsentação a </w:t>
            </w:r>
            <w:r>
              <w:rPr>
                <w:rStyle w:val="CharStyle13"/>
                <w:lang w:val="en-US" w:eastAsia="en-US" w:bidi="en-US"/>
              </w:rPr>
              <w:t xml:space="preserve">100% </w:t>
            </w:r>
            <w:r>
              <w:rPr>
                <w:rStyle w:val="CharStyle13"/>
              </w:rPr>
              <w:t>(cem por cento) dos(as) educandos atendidos(as), de acordo com as diretrizes definidas pela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Em conformidade com as cláusulas do Termo de Colaboração </w:t>
            </w:r>
            <w:r>
              <w:rPr>
                <w:rStyle w:val="CharStyle13"/>
                <w:lang w:val="en-US" w:eastAsia="en-US" w:bidi="en-US"/>
              </w:rPr>
              <w:t xml:space="preserve">ne </w:t>
            </w:r>
            <w:r>
              <w:rPr>
                <w:rStyle w:val="CharStyle13"/>
              </w:rPr>
              <w:t>001124/2022-SESE08-RPP;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3"/>
              </w:rPr>
              <w:t>Acompanhamento durante as visitas periódicas e quando necessário junto a equipe de Nutrição da Secretaria de Educação;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13"/>
              </w:rPr>
              <w:t>j) garantir condições, ambientes e conservação dos espaços adequados para o bem-estar e o desenvolvimento integral de todos(as) os(as) educandos(as) atendidos(as);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Manutenção periódica estrutural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3"/>
              </w:rPr>
              <w:t>Visitas periódicas pela Supervisão e quando necessária, e pelo menos uma vez ao ano pela visita da Comissão Especial de Vistoria;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3"/>
              </w:rPr>
              <w:t>k) implementar e manter instrumentos de participação da comunidade, garantindo trasnparência nas ações da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13"/>
              </w:rPr>
              <w:t>A Organização se compromete em envoh/er a comunidade em suas atividades afim de aproximar e fortalecer os vínculos entre as crianças os responsáveis e a escola;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3"/>
              </w:rPr>
              <w:t>Desenvolvimento de projetos como: esxposições, festas tematicas, as quais são abertas para todos, promovendo uma interação e parceria entre educandos(as), famílias e comunidade;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1) </w:t>
            </w:r>
            <w:r>
              <w:rPr>
                <w:rStyle w:val="CharStyle13"/>
              </w:rPr>
              <w:t xml:space="preserve">proporcionar aprendizagens e vivências enriquecedoras para </w:t>
            </w:r>
            <w:r>
              <w:rPr>
                <w:rStyle w:val="CharStyle13"/>
                <w:lang w:val="en-US" w:eastAsia="en-US" w:bidi="en-US"/>
              </w:rPr>
              <w:t xml:space="preserve">100% </w:t>
            </w:r>
            <w:r>
              <w:rPr>
                <w:rStyle w:val="CharStyle13"/>
              </w:rPr>
              <w:t>(cem porcento) dos(as) educandos(as) matriculados(as),em consonância com as diretrizes estbelecidas pela Secretria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 Organização se compromete a seguir as diretrizes da Secretaria de Educação, afim de garantir </w:t>
            </w:r>
            <w:r>
              <w:rPr>
                <w:rStyle w:val="CharStyle13"/>
                <w:lang w:val="en-US" w:eastAsia="en-US" w:bidi="en-US"/>
              </w:rPr>
              <w:t xml:space="preserve">100% </w:t>
            </w:r>
            <w:r>
              <w:rPr>
                <w:rStyle w:val="CharStyle13"/>
              </w:rPr>
              <w:t>do aprendizado e promovendo vivências enriquecedoras, onde em todos os momentos dessa vivência esteja presente o cuidar, educar e ensinar, possibilitando vivenciar esperiêncías que possam contribuir para o seu desenvolvimento integral;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Através do Projeto </w:t>
            </w:r>
            <w:r>
              <w:rPr>
                <w:rStyle w:val="CharStyle13"/>
                <w:lang w:val="en-US" w:eastAsia="en-US" w:bidi="en-US"/>
              </w:rPr>
              <w:t xml:space="preserve">Politico </w:t>
            </w:r>
            <w:r>
              <w:rPr>
                <w:rStyle w:val="CharStyle13"/>
              </w:rPr>
              <w:t>Pedagógico pautado no documento norteador QSN (Quaro de Saberes Necessários), Proposta Curricular do Município;</w:t>
            </w:r>
          </w:p>
        </w:tc>
      </w:tr>
      <w:tr>
        <w:trPr>
          <w:trHeight w:val="1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3"/>
              </w:rPr>
              <w:t>m) garantir a qualidade das atividades com e para os(as) educandos(as), em atendimento às diretrizes exaradas pela Secretaria de Educação;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Planejamento da equipe gestora em conjunto com a equipe pedagógica da unidade escolar. Permitindo que todas os educandos(as) matriculados tenham acesso às mesmas oportunidades para trabalhar suas potencialidade motoras, acesso de forma igualitária, estimular a participação efetiva de todas as crianças nas wxixiMuwuB itawiuuu, icupciiuiiuu </w:t>
            </w:r>
            <w:r>
              <w:rPr>
                <w:rStyle w:val="CharStyle13"/>
                <w:smallCaps/>
                <w:sz w:val="8"/>
                <w:szCs w:val="8"/>
              </w:rPr>
              <w:t>uj</w:t>
            </w:r>
            <w:r>
              <w:rPr>
                <w:rStyle w:val="CharStyle13"/>
              </w:rPr>
              <w:t xml:space="preserve"> imiiicj uc Loua uttia, devendo o educar dispensar a atenção de forma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3"/>
              </w:rPr>
              <w:t>Acompanhamento diário pela gestão da unidade escolar, projetos mensais, semanários e Ação Supervisora mensal;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3"/>
              </w:rPr>
              <w:t>n) manter a limpeza e higiene de todos os ambientes da Unidade Escolar, a fim de assegurar um ambiente de qualidade para os(as) educandos(as); 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>A Organização visa a limpeza e hígeine efetuadas por profissionais contratados e capacitados para a higienização e organização diaria, assim como manutenção periódica de todos os espaços da unidade;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3"/>
              </w:rPr>
              <w:t>Acompanhamento diário da higienização e limpeza pela equipe gestora, registro fotográfico em todas as visitas feita pela equipe de monitoramente da Secretaria de Educação;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2269" w:h="16934"/>
          <w:pgMar w:top="1769" w:right="1790" w:bottom="829" w:left="1449" w:header="1341" w:footer="401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5"/>
          <w:b/>
          <w:bCs/>
          <w:color w:val="3A566E"/>
          <w:lang w:val="en-US" w:eastAsia="en-US" w:bidi="en-US"/>
        </w:rPr>
        <w:t xml:space="preserve">PLANO DE </w:t>
      </w:r>
      <w:r>
        <w:rPr>
          <w:rStyle w:val="CharStyle5"/>
          <w:b/>
          <w:bCs/>
          <w:color w:val="3A566E"/>
        </w:rPr>
        <w:t xml:space="preserve">TRABALHO </w:t>
      </w:r>
      <w:r>
        <w:rPr>
          <w:rStyle w:val="CharStyle5"/>
          <w:b/>
          <w:bCs/>
          <w:color w:val="3A566E"/>
          <w:lang w:val="en-US" w:eastAsia="en-US" w:bidi="en-US"/>
        </w:rPr>
        <w:t xml:space="preserve">- </w:t>
      </w:r>
      <w:r>
        <w:rPr>
          <w:rStyle w:val="CharStyle5"/>
          <w:b/>
          <w:bCs/>
          <w:color w:val="3A566E"/>
        </w:rPr>
        <w:t xml:space="preserve">Exercício </w:t>
      </w:r>
      <w:r>
        <w:rPr>
          <w:rStyle w:val="CharStyle5"/>
          <w:b/>
          <w:bCs/>
          <w:color w:val="3A566E"/>
          <w:lang w:val="en-US" w:eastAsia="en-US" w:bidi="en-US"/>
        </w:rPr>
        <w:t>2025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5"/>
          <w:b/>
          <w:bCs/>
          <w:lang w:val="en-US" w:eastAsia="en-US" w:bidi="en-US"/>
        </w:rPr>
        <w:t xml:space="preserve">7. </w:t>
      </w:r>
      <w:r>
        <w:rPr>
          <w:rStyle w:val="CharStyle5"/>
          <w:b/>
          <w:bCs/>
        </w:rPr>
        <w:t>ATENDIMENTO PROPOSTO</w:t>
      </w:r>
    </w:p>
    <w:tbl>
      <w:tblPr>
        <w:tblOverlap w:val="never"/>
        <w:jc w:val="left"/>
        <w:tblLayout w:type="fixed"/>
      </w:tblPr>
      <w:tblGrid>
        <w:gridCol w:w="902"/>
        <w:gridCol w:w="682"/>
        <w:gridCol w:w="706"/>
        <w:gridCol w:w="2765"/>
        <w:gridCol w:w="1258"/>
        <w:gridCol w:w="2717"/>
      </w:tblGrid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BERÇÁRIO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u w:val="single"/>
                <w:lang w:val="en-US" w:eastAsia="en-US" w:bidi="en-US"/>
              </w:rPr>
              <w:t xml:space="preserve">1 </w:t>
            </w:r>
            <w:r>
              <w:rPr>
                <w:rStyle w:val="CharStyle13"/>
                <w:sz w:val="11"/>
                <w:szCs w:val="11"/>
                <w:u w:val="single"/>
              </w:rPr>
              <w:t xml:space="preserve">Hl </w:t>
            </w:r>
            <w:r>
              <w:rPr>
                <w:rStyle w:val="CharStyle13"/>
                <w:sz w:val="11"/>
                <w:szCs w:val="11"/>
                <w:u w:val="single"/>
                <w:lang w:val="en-US" w:eastAsia="en-US" w:bidi="en-US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BERÇÁRIO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13"/>
                <w:sz w:val="30"/>
                <w:szCs w:val="30"/>
              </w:rPr>
              <w:t>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ESTÁGIO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tabs>
                <w:tab w:pos="771" w:val="left"/>
                <w:tab w:pos="1381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22"/>
                <w:szCs w:val="22"/>
                <w:lang w:val="en-US" w:eastAsia="en-US" w:bidi="en-US"/>
              </w:rPr>
              <w:t>1</w:t>
              <w:tab/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0</w:t>
              <w:tab/>
            </w:r>
            <w:r>
              <w:rPr>
                <w:rStyle w:val="CharStyle13"/>
                <w:sz w:val="11"/>
                <w:szCs w:val="11"/>
                <w:u w:val="single"/>
                <w:lang w:val="en-US" w:eastAsia="en-US" w:bidi="en-US"/>
              </w:rPr>
              <w:t>1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TOTAL VAGAS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146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13"/>
                <w:sz w:val="30"/>
                <w:szCs w:val="30"/>
              </w:rPr>
              <w:t>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Per capita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728,00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sz w:val="11"/>
                <w:szCs w:val="11"/>
                <w:lang w:val="en-US" w:eastAsia="en-US" w:bidi="en-US"/>
              </w:rPr>
              <w:t xml:space="preserve">8. </w:t>
            </w:r>
            <w:r>
              <w:rPr>
                <w:rStyle w:val="CharStyle13"/>
                <w:b/>
                <w:bCs/>
                <w:sz w:val="11"/>
                <w:szCs w:val="11"/>
              </w:rPr>
              <w:t>REPASSES</w:t>
            </w:r>
          </w:p>
        </w:tc>
      </w:tr>
      <w:tr>
        <w:trPr>
          <w:trHeight w:val="192" w:hRule="exact"/>
        </w:trPr>
        <w:tc>
          <w:tcPr>
            <w:gridSpan w:val="6"/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D26867"/>
                <w:left w:val="single" w:sz="0" w:space="0" w:color="D26867"/>
                <w:bottom w:val="single" w:sz="0" w:space="0" w:color="D26867"/>
                <w:right w:val="single" w:sz="0" w:space="0" w:color="D26867"/>
              </w:pBdr>
              <w:shd w:val="clear" w:color="auto" w:fill="D26867"/>
              <w:bidi w:val="0"/>
              <w:spacing w:before="0" w:after="0" w:line="240" w:lineRule="auto"/>
              <w:ind w:left="304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color w:val="FFFFFF"/>
                <w:sz w:val="12"/>
                <w:szCs w:val="12"/>
              </w:rPr>
              <w:t>Mensal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Locaçdo e IPTU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5285B5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5285B5"/>
                <w:left w:val="single" w:sz="0" w:space="0" w:color="5285B5"/>
                <w:bottom w:val="single" w:sz="0" w:space="0" w:color="5285B5"/>
                <w:right w:val="single" w:sz="0" w:space="0" w:color="5285B5"/>
              </w:pBdr>
              <w:shd w:val="clear" w:color="auto" w:fill="5285B5"/>
              <w:tabs>
                <w:tab w:pos="100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3"/>
                <w:color w:val="FFFFFF"/>
                <w:sz w:val="22"/>
                <w:szCs w:val="22"/>
              </w:rPr>
              <w:t>H</w:t>
              <w:tab/>
              <w:t>-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R$114.863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3"/>
              </w:rPr>
              <w:t>R$14.481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R$129.344</w:t>
            </w:r>
          </w:p>
        </w:tc>
        <w:tc>
          <w:tcPr>
            <w:tcBorders>
              <w:top w:val="single" w:sz="4"/>
            </w:tcBorders>
            <w:shd w:val="clear" w:color="auto" w:fill="5285B5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5185B5"/>
                <w:left w:val="single" w:sz="0" w:space="0" w:color="5185B5"/>
                <w:bottom w:val="single" w:sz="0" w:space="0" w:color="5185B5"/>
                <w:right w:val="single" w:sz="0" w:space="0" w:color="5185B5"/>
              </w:pBdr>
              <w:shd w:val="clear" w:color="auto" w:fill="5185B5"/>
              <w:tabs>
                <w:tab w:pos="1416" w:val="left"/>
                <w:tab w:pos="23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3"/>
                <w:color w:val="FFFFFF"/>
                <w:sz w:val="22"/>
                <w:szCs w:val="22"/>
              </w:rPr>
              <w:t>M</w:t>
              <w:tab/>
              <w:t>'</w:t>
              <w:tab/>
              <w:t>. -</w:t>
            </w:r>
          </w:p>
        </w:tc>
      </w:tr>
      <w:tr>
        <w:trPr>
          <w:trHeight w:val="173" w:hRule="exact"/>
        </w:trPr>
        <w:tc>
          <w:tcPr>
            <w:gridSpan w:val="6"/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D2676A"/>
                <w:left w:val="single" w:sz="0" w:space="0" w:color="D2676A"/>
                <w:bottom w:val="single" w:sz="0" w:space="0" w:color="D2676A"/>
                <w:right w:val="single" w:sz="0" w:space="0" w:color="D2676A"/>
              </w:pBdr>
              <w:shd w:val="clear" w:color="auto" w:fill="D2676A"/>
              <w:bidi w:val="0"/>
              <w:spacing w:before="0" w:after="0" w:line="240" w:lineRule="auto"/>
              <w:ind w:left="28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color w:val="FFFFFF"/>
                <w:sz w:val="12"/>
                <w:szCs w:val="12"/>
              </w:rPr>
              <w:t>Adicional Maio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Permanente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5285B5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5185B5"/>
                <w:left w:val="single" w:sz="0" w:space="0" w:color="5185B5"/>
                <w:bottom w:val="single" w:sz="0" w:space="0" w:color="5185B5"/>
                <w:right w:val="single" w:sz="0" w:space="0" w:color="5185B5"/>
              </w:pBdr>
              <w:shd w:val="clear" w:color="auto" w:fill="5185B5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3"/>
                <w:color w:val="FFFFFF"/>
                <w:sz w:val="22"/>
                <w:szCs w:val="22"/>
              </w:rPr>
              <w:t>■ ’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R$45.945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3"/>
              </w:rPr>
              <w:t>R$11.486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R$57.431</w:t>
            </w:r>
          </w:p>
        </w:tc>
        <w:tc>
          <w:tcPr>
            <w:tcBorders>
              <w:top w:val="single" w:sz="4"/>
            </w:tcBorders>
            <w:shd w:val="clear" w:color="auto" w:fill="5285B5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6"/>
            <w:tcBorders/>
            <w:shd w:val="clear" w:color="auto" w:fill="D36969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D2686B"/>
                <w:left w:val="single" w:sz="0" w:space="0" w:color="D2686B"/>
                <w:bottom w:val="single" w:sz="0" w:space="0" w:color="D2686B"/>
                <w:right w:val="single" w:sz="0" w:space="0" w:color="D2686B"/>
              </w:pBdr>
              <w:shd w:val="clear" w:color="auto" w:fill="D2686B"/>
              <w:bidi w:val="0"/>
              <w:spacing w:before="0" w:after="0" w:line="240" w:lineRule="auto"/>
              <w:ind w:left="264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color w:val="FFFFFF"/>
                <w:sz w:val="12"/>
                <w:szCs w:val="12"/>
              </w:rPr>
              <w:t>Adicional Setembro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Permanente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5285B5"/>
            <w:vAlign w:val="bottom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pBdr>
                <w:top w:val="single" w:sz="0" w:space="0" w:color="5286B6"/>
                <w:left w:val="single" w:sz="0" w:space="0" w:color="5286B6"/>
                <w:bottom w:val="single" w:sz="0" w:space="0" w:color="5286B6"/>
                <w:right w:val="single" w:sz="0" w:space="0" w:color="5286B6"/>
              </w:pBdr>
              <w:shd w:val="clear" w:color="auto" w:fill="5286B6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3"/>
                <w:color w:val="FFFFFF"/>
                <w:sz w:val="22"/>
                <w:szCs w:val="22"/>
              </w:rPr>
              <w:t>■ .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R$45.945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3"/>
              </w:rPr>
              <w:t>R$11.436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029" w:h="3317" w:vSpace="360" w:wrap="notBeside" w:vAnchor="text" w:hAnchor="text" w:x="69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3"/>
              </w:rPr>
              <w:t>R$57.431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5285B5"/>
            <w:vAlign w:val="top"/>
          </w:tcPr>
          <w:p>
            <w:pPr>
              <w:framePr w:w="9029" w:h="3317" w:vSpace="360" w:wrap="notBeside" w:vAnchor="text" w:hAnchor="text" w:x="697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8"/>
        <w:keepNext w:val="0"/>
        <w:keepLines w:val="0"/>
        <w:framePr w:w="322" w:h="173" w:hSpace="696" w:wrap="notBeside" w:vAnchor="text" w:hAnchor="text" w:x="721" w:y="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29"/>
          <w:sz w:val="11"/>
          <w:szCs w:val="11"/>
        </w:rPr>
        <w:t>Data</w:t>
      </w:r>
    </w:p>
    <w:p>
      <w:pPr>
        <w:pStyle w:val="Style28"/>
        <w:keepNext w:val="0"/>
        <w:keepLines w:val="0"/>
        <w:framePr w:w="739" w:h="187" w:hSpace="696" w:wrap="notBeside" w:vAnchor="text" w:hAnchor="text" w:x="2358" w:y="3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29"/>
          <w:sz w:val="11"/>
          <w:szCs w:val="11"/>
          <w:lang w:val="en-US" w:eastAsia="en-US" w:bidi="en-US"/>
        </w:rPr>
        <w:t>15/04/2025</w:t>
      </w:r>
    </w:p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540" w:right="0" w:firstLine="0"/>
        <w:jc w:val="left"/>
      </w:pPr>
      <w:r>
        <w:rPr>
          <w:rStyle w:val="CharStyle5"/>
        </w:rPr>
        <w:t>Assinatura do Presidente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580" w:right="0" w:firstLine="0"/>
        <w:jc w:val="left"/>
      </w:pPr>
      <w:r>
        <w:rPr>
          <w:rStyle w:val="CharStyle5"/>
        </w:rPr>
        <w:t>BRUNO DA SILVA LIMA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221" w:h="16901"/>
          <w:pgMar w:top="5429" w:right="996" w:bottom="5429" w:left="803" w:header="5001" w:footer="5001" w:gutter="0"/>
          <w:cols w:space="720"/>
          <w:noEndnote/>
          <w:rtlGutter w:val="0"/>
          <w:docGrid w:linePitch="360"/>
        </w:sectPr>
      </w:pPr>
      <w:r>
        <w:rPr>
          <w:rStyle w:val="CharStyle5"/>
        </w:rPr>
        <w:t xml:space="preserve">RG </w:t>
      </w:r>
      <w:r>
        <w:rPr>
          <w:rStyle w:val="CharStyle5"/>
          <w:lang w:val="en-US" w:eastAsia="en-US" w:bidi="en-US"/>
        </w:rPr>
        <w:t>45.014.159-7</w:t>
      </w:r>
    </w:p>
    <w:p>
      <w:pPr>
        <w:pStyle w:val="Style2"/>
        <w:keepNext w:val="0"/>
        <w:keepLines w:val="0"/>
        <w:framePr w:w="1373" w:h="182" w:wrap="none" w:hAnchor="page" w:x="1875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8NST9TUTO </w:t>
      </w:r>
      <w:r>
        <w:rPr>
          <w:rStyle w:val="CharStyle3"/>
          <w:b/>
          <w:bCs/>
        </w:rPr>
        <w:t xml:space="preserve">DS </w:t>
      </w:r>
      <w:r>
        <w:rPr>
          <w:rStyle w:val="CharStyle3"/>
          <w:b/>
          <w:bCs/>
          <w:lang w:val="pt-PT" w:eastAsia="pt-PT" w:bidi="pt-PT"/>
        </w:rPr>
        <w:t>C3DADA5U1A</w:t>
      </w:r>
    </w:p>
    <w:p>
      <w:pPr>
        <w:pStyle w:val="Style31"/>
        <w:keepNext w:val="0"/>
        <w:keepLines w:val="0"/>
        <w:framePr w:w="4099" w:h="202" w:wrap="none" w:hAnchor="page" w:x="3978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b/>
          <w:bCs/>
          <w:i/>
          <w:iCs/>
          <w:lang w:val="en-US" w:eastAsia="en-US" w:bidi="en-US"/>
        </w:rPr>
        <w:t xml:space="preserve">ONG - </w:t>
      </w:r>
      <w:r>
        <w:rPr>
          <w:rStyle w:val="CharStyle32"/>
          <w:b/>
          <w:bCs/>
          <w:i/>
          <w:iCs/>
        </w:rPr>
        <w:t xml:space="preserve">INSTITUTO </w:t>
      </w:r>
      <w:r>
        <w:rPr>
          <w:rStyle w:val="CharStyle32"/>
          <w:b/>
          <w:bCs/>
          <w:i/>
          <w:iCs/>
          <w:lang w:val="en-US" w:eastAsia="en-US" w:bidi="en-US"/>
        </w:rPr>
        <w:t xml:space="preserve">DE </w:t>
      </w:r>
      <w:r>
        <w:rPr>
          <w:rStyle w:val="CharStyle32"/>
          <w:b/>
          <w:bCs/>
          <w:i/>
          <w:iCs/>
        </w:rPr>
        <w:t xml:space="preserve">CIDADANIA </w:t>
      </w:r>
      <w:r>
        <w:rPr>
          <w:rStyle w:val="CharStyle32"/>
          <w:b/>
          <w:bCs/>
          <w:i/>
          <w:iCs/>
          <w:lang w:val="en-US" w:eastAsia="en-US" w:bidi="en-US"/>
        </w:rPr>
        <w:t>PORTEUNHA UNO II</w:t>
      </w:r>
    </w:p>
    <w:p>
      <w:pPr>
        <w:pStyle w:val="Style31"/>
        <w:keepNext w:val="0"/>
        <w:keepLines w:val="0"/>
        <w:framePr w:w="1397" w:h="734" w:wrap="none" w:hAnchor="page" w:x="858" w:y="14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2"/>
        </w:rPr>
        <w:t>Entidade Parceira:</w:t>
      </w:r>
    </w:p>
    <w:p>
      <w:pPr>
        <w:pStyle w:val="Style31"/>
        <w:keepNext w:val="0"/>
        <w:keepLines w:val="0"/>
        <w:framePr w:w="1397" w:h="734" w:wrap="none" w:hAnchor="page" w:x="858" w:y="14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2"/>
        </w:rPr>
        <w:t>Unidade:</w:t>
      </w:r>
    </w:p>
    <w:p>
      <w:pPr>
        <w:pStyle w:val="Style31"/>
        <w:keepNext w:val="0"/>
        <w:keepLines w:val="0"/>
        <w:framePr w:w="1397" w:h="734" w:wrap="none" w:hAnchor="page" w:x="858" w:y="14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2"/>
        </w:rPr>
        <w:t>Endereço:</w:t>
      </w:r>
    </w:p>
    <w:p>
      <w:pPr>
        <w:pStyle w:val="Style31"/>
        <w:keepNext w:val="0"/>
        <w:keepLines w:val="0"/>
        <w:framePr w:w="3480" w:h="221" w:wrap="none" w:hAnchor="page" w:x="2418" w:y="143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lang w:val="en-US" w:eastAsia="en-US" w:bidi="en-US"/>
        </w:rPr>
        <w:t xml:space="preserve">ONG - </w:t>
      </w:r>
      <w:r>
        <w:rPr>
          <w:rStyle w:val="CharStyle32"/>
        </w:rPr>
        <w:t xml:space="preserve">INSTITUTO </w:t>
      </w:r>
      <w:r>
        <w:rPr>
          <w:rStyle w:val="CharStyle32"/>
          <w:lang w:val="en-US" w:eastAsia="en-US" w:bidi="en-US"/>
        </w:rPr>
        <w:t xml:space="preserve">DE </w:t>
      </w:r>
      <w:r>
        <w:rPr>
          <w:rStyle w:val="CharStyle32"/>
        </w:rPr>
        <w:t xml:space="preserve">CIDADANIA </w:t>
      </w:r>
      <w:r>
        <w:rPr>
          <w:rStyle w:val="CharStyle32"/>
          <w:lang w:val="en-US" w:eastAsia="en-US" w:bidi="en-US"/>
        </w:rPr>
        <w:t>PORTEUNHA</w:t>
      </w:r>
    </w:p>
    <w:p>
      <w:pPr>
        <w:pStyle w:val="Style31"/>
        <w:keepNext w:val="0"/>
        <w:keepLines w:val="0"/>
        <w:framePr w:w="754" w:h="216" w:wrap="none" w:hAnchor="page" w:x="6815" w:y="1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</w:rPr>
        <w:t>Telefone:</w:t>
      </w:r>
    </w:p>
    <w:p>
      <w:pPr>
        <w:pStyle w:val="Style31"/>
        <w:keepNext w:val="0"/>
        <w:keepLines w:val="0"/>
        <w:framePr w:w="6322" w:h="240" w:wrap="none" w:hAnchor="page" w:x="2423" w:y="1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lang w:val="en-US" w:eastAsia="en-US" w:bidi="en-US"/>
        </w:rPr>
        <w:t xml:space="preserve">RUA: </w:t>
      </w:r>
      <w:r>
        <w:rPr>
          <w:rStyle w:val="CharStyle32"/>
        </w:rPr>
        <w:t xml:space="preserve">TRAVESSA </w:t>
      </w:r>
      <w:r>
        <w:rPr>
          <w:rStyle w:val="CharStyle32"/>
          <w:lang w:val="en-US" w:eastAsia="en-US" w:bidi="en-US"/>
        </w:rPr>
        <w:t xml:space="preserve">AZUZA, N2 9 - SITI0 </w:t>
      </w:r>
      <w:r>
        <w:rPr>
          <w:rStyle w:val="CharStyle32"/>
        </w:rPr>
        <w:t xml:space="preserve">SÃO </w:t>
      </w:r>
      <w:r>
        <w:rPr>
          <w:rStyle w:val="CharStyle32"/>
          <w:lang w:val="en-US" w:eastAsia="en-US" w:bidi="en-US"/>
        </w:rPr>
        <w:t>FRANCISCO, GUARUOHOS - SP - 07261-400</w:t>
      </w:r>
    </w:p>
    <w:p>
      <w:pPr>
        <w:pStyle w:val="Style31"/>
        <w:keepNext w:val="0"/>
        <w:keepLines w:val="0"/>
        <w:framePr w:w="1190" w:h="226" w:wrap="none" w:hAnchor="page" w:x="8293" w:y="1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lang w:val="en-US" w:eastAsia="en-US" w:bidi="en-US"/>
        </w:rPr>
        <w:t>(11) 5199-3058</w:t>
      </w:r>
    </w:p>
    <w:p>
      <w:pPr>
        <w:pStyle w:val="Style31"/>
        <w:keepNext w:val="0"/>
        <w:keepLines w:val="0"/>
        <w:framePr w:w="10368" w:h="442" w:wrap="none" w:hAnchor="page" w:x="843" w:y="2415"/>
        <w:widowControl w:val="0"/>
        <w:pBdr>
          <w:top w:val="single" w:sz="0" w:space="0" w:color="D7696B"/>
          <w:left w:val="single" w:sz="0" w:space="0" w:color="D7696B"/>
          <w:bottom w:val="single" w:sz="0" w:space="0" w:color="D7696B"/>
          <w:right w:val="single" w:sz="0" w:space="0" w:color="D7696B"/>
        </w:pBdr>
        <w:shd w:val="clear" w:color="auto" w:fill="D7696B"/>
        <w:bidi w:val="0"/>
        <w:spacing w:before="120" w:after="0" w:line="240" w:lineRule="auto"/>
        <w:ind w:left="0" w:right="0" w:firstLine="0"/>
        <w:jc w:val="center"/>
        <w:rPr>
          <w:sz w:val="14"/>
          <w:szCs w:val="14"/>
        </w:rPr>
      </w:pPr>
      <w:r>
        <w:rPr>
          <w:rStyle w:val="CharStyle32"/>
          <w:b/>
          <w:bCs/>
          <w:color w:val="FFFFFF"/>
          <w:sz w:val="14"/>
          <w:szCs w:val="14"/>
          <w:lang w:val="en-US" w:eastAsia="en-US" w:bidi="en-US"/>
        </w:rPr>
        <w:t xml:space="preserve">PLANO DE </w:t>
      </w:r>
      <w:r>
        <w:rPr>
          <w:rStyle w:val="CharStyle32"/>
          <w:b/>
          <w:bCs/>
          <w:color w:val="FFFFFF"/>
          <w:sz w:val="14"/>
          <w:szCs w:val="14"/>
        </w:rPr>
        <w:t xml:space="preserve">TRABALHO </w:t>
      </w:r>
      <w:r>
        <w:rPr>
          <w:rStyle w:val="CharStyle32"/>
          <w:b/>
          <w:bCs/>
          <w:color w:val="FFFFFF"/>
          <w:sz w:val="14"/>
          <w:szCs w:val="14"/>
          <w:lang w:val="en-US" w:eastAsia="en-US" w:bidi="en-US"/>
        </w:rPr>
        <w:t xml:space="preserve">- </w:t>
      </w:r>
      <w:r>
        <w:rPr>
          <w:rStyle w:val="CharStyle32"/>
          <w:b/>
          <w:bCs/>
          <w:color w:val="FFFFFF"/>
          <w:sz w:val="14"/>
          <w:szCs w:val="14"/>
        </w:rPr>
        <w:t xml:space="preserve">EXERCÍCIO </w:t>
      </w:r>
      <w:r>
        <w:rPr>
          <w:rStyle w:val="CharStyle32"/>
          <w:b/>
          <w:bCs/>
          <w:color w:val="FFFFFF"/>
          <w:sz w:val="14"/>
          <w:szCs w:val="14"/>
          <w:lang w:val="en-US" w:eastAsia="en-US" w:bidi="en-US"/>
        </w:rPr>
        <w:t>2025</w:t>
      </w:r>
    </w:p>
    <w:tbl>
      <w:tblPr>
        <w:tblOverlap w:val="never"/>
        <w:jc w:val="left"/>
        <w:tblLayout w:type="fixed"/>
      </w:tblPr>
      <w:tblGrid>
        <w:gridCol w:w="1589"/>
        <w:gridCol w:w="1469"/>
        <w:gridCol w:w="1469"/>
        <w:gridCol w:w="1469"/>
        <w:gridCol w:w="1474"/>
        <w:gridCol w:w="1464"/>
        <w:gridCol w:w="1488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SALA 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METRAGEM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Piso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MODALIDADE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TURMA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QUANT. </w:t>
            </w: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ALUNOS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QUANT. </w:t>
            </w: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PROFESSOR</w:t>
            </w: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Berçário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Multisseriada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BI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Dl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color w:val="4E4B39"/>
                <w:sz w:val="11"/>
                <w:szCs w:val="11"/>
                <w:lang w:val="en-US" w:eastAsia="en-US" w:bidi="en-US"/>
              </w:rPr>
              <w:t>146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color w:val="4E4B39"/>
                <w:sz w:val="12"/>
                <w:szCs w:val="12"/>
                <w:lang w:val="en-US" w:eastAsia="en-US" w:bidi="en-US"/>
              </w:rPr>
              <w:t>13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ACAC8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421" w:h="5496" w:vSpace="202" w:wrap="none" w:hAnchor="page" w:x="819" w:y="30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ACAC8"/>
            <w:vAlign w:val="top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10421" w:h="5496" w:vSpace="202" w:wrap="none" w:hAnchor="page" w:x="819" w:y="30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14</w:t>
            </w:r>
          </w:p>
        </w:tc>
      </w:tr>
    </w:tbl>
    <w:p>
      <w:pPr>
        <w:framePr w:w="10421" w:h="5496" w:vSpace="202" w:wrap="none" w:hAnchor="page" w:x="819" w:y="3097"/>
        <w:widowControl w:val="0"/>
        <w:spacing w:line="1" w:lineRule="exact"/>
      </w:pPr>
    </w:p>
    <w:p>
      <w:pPr>
        <w:pStyle w:val="Style28"/>
        <w:keepNext w:val="0"/>
        <w:keepLines w:val="0"/>
        <w:framePr w:w="1512" w:h="216" w:wrap="none" w:hAnchor="page" w:x="5283" w:y="2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lang w:val="en-US" w:eastAsia="en-US" w:bidi="en-US"/>
        </w:rPr>
        <w:t>QUADRO DE SALAS</w:t>
      </w:r>
    </w:p>
    <w:p>
      <w:pPr>
        <w:pStyle w:val="Style28"/>
        <w:keepNext w:val="0"/>
        <w:keepLines w:val="0"/>
        <w:framePr w:w="461" w:h="206" w:wrap="none" w:hAnchor="page" w:x="1400" w:y="86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i/>
          <w:iCs/>
          <w:lang w:val="en-US" w:eastAsia="en-US" w:bidi="en-US"/>
        </w:rPr>
        <w:t>Data:</w:t>
      </w:r>
    </w:p>
    <w:p>
      <w:pPr>
        <w:pStyle w:val="Style2"/>
        <w:keepNext w:val="0"/>
        <w:keepLines w:val="0"/>
        <w:framePr w:w="1118" w:h="264" w:wrap="none" w:hAnchor="page" w:x="2513" w:y="8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3"/>
          <w:b/>
          <w:bCs/>
          <w:i/>
          <w:iCs/>
          <w:color w:val="000000"/>
          <w:sz w:val="15"/>
          <w:szCs w:val="15"/>
        </w:rPr>
        <w:t>^5/04/2025</w:t>
      </w:r>
    </w:p>
    <w:p>
      <w:pPr>
        <w:pStyle w:val="Style31"/>
        <w:keepNext w:val="0"/>
        <w:keepLines w:val="0"/>
        <w:framePr w:w="3168" w:h="221" w:wrap="none" w:hAnchor="page" w:x="2269" w:y="9563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</w:rPr>
        <w:t xml:space="preserve">Assinatura </w:t>
      </w:r>
      <w:r>
        <w:rPr>
          <w:rStyle w:val="CharStyle32"/>
          <w:lang w:val="en-US" w:eastAsia="en-US" w:bidi="en-US"/>
        </w:rPr>
        <w:t xml:space="preserve">da </w:t>
      </w:r>
      <w:r>
        <w:rPr>
          <w:rStyle w:val="CharStyle32"/>
        </w:rPr>
        <w:t xml:space="preserve">Diretora </w:t>
      </w:r>
      <w:r>
        <w:rPr>
          <w:rStyle w:val="CharStyle32"/>
          <w:lang w:val="en-US" w:eastAsia="en-US" w:bidi="en-US"/>
        </w:rPr>
        <w:t xml:space="preserve">da </w:t>
      </w:r>
      <w:r>
        <w:rPr>
          <w:rStyle w:val="CharStyle32"/>
        </w:rPr>
        <w:t>unidade escolar</w:t>
      </w:r>
    </w:p>
    <w:p>
      <w:pPr>
        <w:pStyle w:val="Style31"/>
        <w:keepNext w:val="0"/>
        <w:keepLines w:val="0"/>
        <w:framePr w:w="1901" w:h="221" w:wrap="none" w:hAnchor="page" w:x="2898" w:y="10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</w:rPr>
        <w:t>Assinatura do Presidente</w:t>
      </w:r>
    </w:p>
    <w:p>
      <w:pPr>
        <w:widowControl w:val="0"/>
        <w:spacing w:line="360" w:lineRule="exact"/>
      </w:pPr>
      <w:r>
        <w:drawing>
          <wp:anchor distT="0" distB="103505" distL="52070" distR="52070" simplePos="0" relativeHeight="62914690" behindDoc="1" locked="0" layoutInCell="1" allowOverlap="1">
            <wp:simplePos x="0" y="0"/>
            <wp:positionH relativeFrom="page">
              <wp:posOffset>1242060</wp:posOffset>
            </wp:positionH>
            <wp:positionV relativeFrom="margin">
              <wp:posOffset>0</wp:posOffset>
            </wp:positionV>
            <wp:extent cx="768350" cy="5822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68350" cy="582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9225" distB="0" distL="0" distR="0" simplePos="0" relativeHeight="62914691" behindDoc="1" locked="0" layoutInCell="1" allowOverlap="1">
            <wp:simplePos x="0" y="0"/>
            <wp:positionH relativeFrom="page">
              <wp:posOffset>1311910</wp:posOffset>
            </wp:positionH>
            <wp:positionV relativeFrom="margin">
              <wp:posOffset>5608320</wp:posOffset>
            </wp:positionV>
            <wp:extent cx="1478280" cy="46926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78280" cy="46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317" w:h="16968"/>
          <w:pgMar w:top="1412" w:right="1076" w:bottom="1412" w:left="818" w:header="984" w:footer="98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2431415</wp:posOffset>
            </wp:positionH>
            <wp:positionV relativeFrom="paragraph">
              <wp:posOffset>12700</wp:posOffset>
            </wp:positionV>
            <wp:extent cx="1090930" cy="67945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90930" cy="679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9850" distB="3175" distL="114300" distR="949325" simplePos="0" relativeHeight="125829385" behindDoc="0" locked="0" layoutInCell="1" allowOverlap="1">
                <wp:simplePos x="0" y="0"/>
                <wp:positionH relativeFrom="page">
                  <wp:posOffset>7640955</wp:posOffset>
                </wp:positionH>
                <wp:positionV relativeFrom="paragraph">
                  <wp:posOffset>3971925</wp:posOffset>
                </wp:positionV>
                <wp:extent cx="213360" cy="11557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2"/>
                                <w:sz w:val="14"/>
                                <w:szCs w:val="14"/>
                                <w:lang w:val="en-US" w:eastAsia="en-US" w:bidi="en-US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01.64999999999998pt;margin-top:312.75pt;width:16.800000000000001pt;height:9.0999999999999996pt;z-index:-125829368;mso-wrap-distance-left:9.pt;mso-wrap-distance-top:5.5pt;mso-wrap-distance-right:74.75pt;mso-wrap-distance-bottom:0.25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2"/>
                          <w:sz w:val="14"/>
                          <w:szCs w:val="14"/>
                          <w:lang w:val="en-US" w:eastAsia="en-US" w:bidi="en-US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0" distL="647700" distR="114300" simplePos="0" relativeHeight="125829387" behindDoc="0" locked="0" layoutInCell="1" allowOverlap="1">
                <wp:simplePos x="0" y="0"/>
                <wp:positionH relativeFrom="page">
                  <wp:posOffset>8174355</wp:posOffset>
                </wp:positionH>
                <wp:positionV relativeFrom="paragraph">
                  <wp:posOffset>3965575</wp:posOffset>
                </wp:positionV>
                <wp:extent cx="514985" cy="12509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98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2"/>
                                <w:sz w:val="14"/>
                                <w:szCs w:val="14"/>
                                <w:lang w:val="en-US" w:eastAsia="en-US" w:bidi="en-US"/>
                              </w:rPr>
                              <w:t>15/04/2025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43.64999999999998pt;margin-top:312.25pt;width:40.550000000000004pt;height:9.8499999999999996pt;z-index:-125829366;mso-wrap-distance-left:51.pt;mso-wrap-distance-top:5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2"/>
                          <w:sz w:val="14"/>
                          <w:szCs w:val="14"/>
                          <w:lang w:val="en-US" w:eastAsia="en-US" w:bidi="en-US"/>
                        </w:rPr>
                        <w:t>15/04/2025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bookmarkStart w:id="14" w:name="bookmark14"/>
      <w:r>
        <w:rPr>
          <w:rStyle w:val="CharStyle8"/>
          <w:b/>
          <w:bCs/>
          <w:i/>
          <w:iCs/>
        </w:rPr>
        <w:t xml:space="preserve">ONG- </w:t>
      </w:r>
      <w:r>
        <w:rPr>
          <w:rStyle w:val="CharStyle8"/>
          <w:b/>
          <w:bCs/>
          <w:i/>
          <w:iCs/>
          <w:lang w:val="pt-PT" w:eastAsia="pt-PT" w:bidi="pt-PT"/>
        </w:rPr>
        <w:t xml:space="preserve">INSTITUTO </w:t>
      </w:r>
      <w:r>
        <w:rPr>
          <w:rStyle w:val="CharStyle8"/>
          <w:b/>
          <w:bCs/>
          <w:i/>
          <w:iCs/>
        </w:rPr>
        <w:t xml:space="preserve">DE </w:t>
      </w:r>
      <w:r>
        <w:rPr>
          <w:rStyle w:val="CharStyle8"/>
          <w:b/>
          <w:bCs/>
          <w:i/>
          <w:iCs/>
          <w:lang w:val="pt-PT" w:eastAsia="pt-PT" w:bidi="pt-PT"/>
        </w:rPr>
        <w:t xml:space="preserve">CIDADANIA </w:t>
      </w:r>
      <w:r>
        <w:rPr>
          <w:rStyle w:val="CharStyle8"/>
          <w:b/>
          <w:bCs/>
          <w:i/>
          <w:iCs/>
        </w:rPr>
        <w:t>PORTELINHA UNO II</w:t>
      </w:r>
      <w:bookmarkEnd w:id="1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5"/>
          <w:b/>
          <w:bCs/>
          <w:lang w:val="en-US" w:eastAsia="en-US" w:bidi="en-US"/>
        </w:rPr>
        <w:t xml:space="preserve">PLANO DE </w:t>
      </w:r>
      <w:r>
        <w:rPr>
          <w:rStyle w:val="CharStyle5"/>
          <w:b/>
          <w:bCs/>
        </w:rPr>
        <w:t xml:space="preserve">TRABALHO </w:t>
      </w:r>
      <w:r>
        <w:rPr>
          <w:rStyle w:val="CharStyle5"/>
          <w:b/>
          <w:bCs/>
          <w:lang w:val="en-US" w:eastAsia="en-US" w:bidi="en-US"/>
        </w:rPr>
        <w:t xml:space="preserve">- </w:t>
      </w:r>
      <w:r>
        <w:rPr>
          <w:rStyle w:val="CharStyle5"/>
          <w:b/>
          <w:bCs/>
        </w:rPr>
        <w:t xml:space="preserve">Exercício </w:t>
      </w:r>
      <w:r>
        <w:rPr>
          <w:rStyle w:val="CharStyle5"/>
          <w:b/>
          <w:bCs/>
          <w:lang w:val="en-US" w:eastAsia="en-US" w:bidi="en-US"/>
        </w:rPr>
        <w:t>2025</w:t>
      </w:r>
    </w:p>
    <w:tbl>
      <w:tblPr>
        <w:tblOverlap w:val="never"/>
        <w:jc w:val="center"/>
        <w:tblLayout w:type="fixed"/>
      </w:tblPr>
      <w:tblGrid>
        <w:gridCol w:w="619"/>
        <w:gridCol w:w="1675"/>
        <w:gridCol w:w="1147"/>
        <w:gridCol w:w="955"/>
        <w:gridCol w:w="994"/>
        <w:gridCol w:w="802"/>
        <w:gridCol w:w="806"/>
        <w:gridCol w:w="883"/>
        <w:gridCol w:w="821"/>
        <w:gridCol w:w="816"/>
        <w:gridCol w:w="826"/>
        <w:gridCol w:w="859"/>
        <w:gridCol w:w="787"/>
        <w:gridCol w:w="888"/>
        <w:gridCol w:w="1099"/>
        <w:gridCol w:w="1123"/>
      </w:tblGrid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6BAADE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4"/>
                <w:szCs w:val="34"/>
              </w:rPr>
            </w:pPr>
            <w:r>
              <w:rPr>
                <w:rStyle w:val="CharStyle13"/>
                <w:sz w:val="34"/>
                <w:szCs w:val="3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0"/>
            <w:tcBorders>
              <w:top w:val="single" w:sz="4"/>
            </w:tcBorders>
            <w:shd w:val="clear" w:color="auto" w:fill="6BAADE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b/>
                <w:bCs/>
                <w:color w:val="4E4B39"/>
                <w:sz w:val="13"/>
                <w:szCs w:val="13"/>
              </w:rPr>
              <w:t>RECURSOS HUMANOS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3"/>
                <w:b/>
                <w:bCs/>
                <w:sz w:val="13"/>
                <w:szCs w:val="13"/>
              </w:rPr>
              <w:t>VALOR UNITÁRIO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>R$30,00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  <w:lang w:val="en-US" w:eastAsia="en-US" w:bidi="en-US"/>
              </w:rPr>
              <w:t xml:space="preserve">Cargo </w:t>
            </w:r>
            <w:r>
              <w:rPr>
                <w:rStyle w:val="CharStyle13"/>
                <w:i/>
                <w:iCs/>
                <w:sz w:val="12"/>
                <w:szCs w:val="12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Aux. Saude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Outros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i/>
                <w:iCs/>
                <w:sz w:val="12"/>
                <w:szCs w:val="12"/>
              </w:rPr>
              <w:t>Provisionamento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Total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Diretor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3"/>
              </w:rPr>
              <w:t>R$6.300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1.670,00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R$8.796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R$1.359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R$10.155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Coord. Pedagogico(a)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3"/>
              </w:rPr>
              <w:t>R$4.000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1.060,00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R$5.679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R$863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R$6.542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Assist. </w:t>
            </w:r>
            <w:r>
              <w:rPr>
                <w:rStyle w:val="CharStyle13"/>
                <w:sz w:val="11"/>
                <w:szCs w:val="11"/>
              </w:rPr>
              <w:t>Administrativo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4.305,00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3"/>
              </w:rPr>
              <w:t>R$4.305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1.141,00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R$6.092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R$929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R$7.021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Aux. </w:t>
            </w:r>
            <w:r>
              <w:rPr>
                <w:rStyle w:val="CharStyle13"/>
                <w:sz w:val="11"/>
                <w:szCs w:val="11"/>
              </w:rPr>
              <w:t>Administrativo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2.625,00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3"/>
              </w:rPr>
              <w:t>R$2.625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696,00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R$3.816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R$566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R$4.382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Professor(a)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3"/>
              </w:rPr>
              <w:t>R$38.275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R$3.062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10.140,00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R$2.795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R$55.227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R$8.256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R$63.483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Cozlnheiro(a)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1.882,64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3"/>
              </w:rPr>
              <w:t>R$3.765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998,00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R$5.620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R$812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R$6.432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Aux. </w:t>
            </w:r>
            <w:r>
              <w:rPr>
                <w:rStyle w:val="CharStyle13"/>
                <w:sz w:val="11"/>
                <w:szCs w:val="11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  <w:lang w:val="en-US" w:eastAsia="en-US" w:bidi="en-US"/>
              </w:rPr>
              <w:t xml:space="preserve">44 </w:t>
            </w:r>
            <w:r>
              <w:rPr>
                <w:rStyle w:val="CharStyle13"/>
                <w:sz w:val="11"/>
                <w:szCs w:val="11"/>
              </w:rPr>
              <w:t>horas semanais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sz w:val="11"/>
                <w:szCs w:val="11"/>
              </w:rPr>
              <w:t xml:space="preserve">R$ </w:t>
            </w:r>
            <w:r>
              <w:rPr>
                <w:rStyle w:val="CharStyle13"/>
                <w:sz w:val="11"/>
                <w:szCs w:val="11"/>
                <w:lang w:val="en-US" w:eastAsia="en-US" w:bidi="en-US"/>
              </w:rPr>
              <w:t>1.789,62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3"/>
              </w:rPr>
              <w:t>R$3.579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948,00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R$5.367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R$772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R$6.139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RSOOO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 xml:space="preserve">E$ </w:t>
            </w: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R$000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en-US" w:bidi="en-US"/>
              </w:rPr>
              <w:t>21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en-US" w:bidi="en-US"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23.846,46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#VALUEI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#VALUE!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WALUE!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r>
        <w:rPr>
          <w:rStyle w:val="CharStyle47"/>
          <w:lang w:val="pt-PT" w:eastAsia="pt-PT" w:bidi="pt-PT"/>
        </w:rPr>
        <w:t xml:space="preserve">Assinatura </w:t>
      </w:r>
      <w:r>
        <w:rPr>
          <w:rStyle w:val="CharStyle47"/>
        </w:rPr>
        <w:t xml:space="preserve">do </w:t>
      </w:r>
      <w:r>
        <w:rPr>
          <w:rStyle w:val="CharStyle47"/>
          <w:lang w:val="pt-PT" w:eastAsia="pt-PT" w:bidi="pt-PT"/>
        </w:rPr>
        <w:t>Presidente</w:t>
        <w:br/>
      </w:r>
      <w:r>
        <w:rPr>
          <w:rStyle w:val="CharStyle47"/>
        </w:rPr>
        <w:t>BRUNO DASILVA LIMA</w:t>
      </w:r>
      <w:bookmarkEnd w:id="16"/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480"/>
        <w:ind w:left="0" w:right="0" w:firstLine="400"/>
        <w:jc w:val="left"/>
      </w:pPr>
      <w:r>
        <w:rPr>
          <w:rStyle w:val="CharStyle47"/>
        </w:rPr>
        <w:t>RG 45.014.159-7</w:t>
      </w:r>
    </w:p>
    <w:p>
      <w:pPr>
        <w:pStyle w:val="Style48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925" w:h="12250" w:orient="landscape"/>
          <w:pgMar w:top="2532" w:right="999" w:bottom="1818" w:left="825" w:header="2104" w:footer="1390" w:gutter="0"/>
          <w:cols w:space="720"/>
          <w:noEndnote/>
          <w:rtlGutter w:val="0"/>
          <w:docGrid w:linePitch="360"/>
        </w:sectPr>
      </w:pPr>
      <w:r>
        <w:rPr>
          <w:rStyle w:val="CharStyle49"/>
          <w:b/>
          <w:bCs/>
          <w:i/>
          <w:iCs/>
          <w:lang w:val="en-US" w:eastAsia="en-US" w:bidi="en-US"/>
        </w:rPr>
        <w:t xml:space="preserve">PIANO DB </w:t>
      </w:r>
      <w:r>
        <w:rPr>
          <w:rStyle w:val="CharStyle49"/>
          <w:b/>
          <w:bCs/>
          <w:i/>
          <w:iCs/>
        </w:rPr>
        <w:t xml:space="preserve">TRABALHO </w:t>
      </w:r>
      <w:r>
        <w:rPr>
          <w:rStyle w:val="CharStyle49"/>
          <w:b/>
          <w:bCs/>
          <w:i/>
          <w:iCs/>
          <w:lang w:val="en-US" w:eastAsia="en-US" w:bidi="en-US"/>
        </w:rPr>
        <w:t xml:space="preserve">■ </w:t>
      </w:r>
      <w:r>
        <w:rPr>
          <w:rStyle w:val="CharStyle49"/>
          <w:b/>
          <w:bCs/>
          <w:i/>
          <w:iCs/>
        </w:rPr>
        <w:t xml:space="preserve">Exercício </w:t>
      </w:r>
      <w:r>
        <w:rPr>
          <w:rStyle w:val="CharStyle49"/>
          <w:b/>
          <w:bCs/>
          <w:i/>
          <w:iCs/>
          <w:lang w:val="en-US" w:eastAsia="en-US" w:bidi="en-US"/>
        </w:rPr>
        <w:t>202S</w:t>
      </w:r>
    </w:p>
    <w:p>
      <w:pPr>
        <w:widowControl w:val="0"/>
        <w:spacing w:line="1" w:lineRule="exact"/>
      </w:pPr>
      <w:r>
        <w:drawing>
          <wp:anchor distT="0" distB="115570" distL="168910" distR="163195" simplePos="0" relativeHeight="125829389" behindDoc="0" locked="0" layoutInCell="1" allowOverlap="1">
            <wp:simplePos x="0" y="0"/>
            <wp:positionH relativeFrom="page">
              <wp:posOffset>1077595</wp:posOffset>
            </wp:positionH>
            <wp:positionV relativeFrom="paragraph">
              <wp:posOffset>12700</wp:posOffset>
            </wp:positionV>
            <wp:extent cx="688975" cy="530225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8897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534035</wp:posOffset>
                </wp:positionV>
                <wp:extent cx="792480" cy="12509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SUS7ITUTO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>BK CiDADAiUIA PORTELINHA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0.549999999999997pt;margin-top:42.050000000000004pt;width:62.399999999999999pt;height:9.8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SUS7ITUTO </w:t>
                      </w:r>
                      <w:r>
                        <w:rPr>
                          <w:rStyle w:val="CharStyle3"/>
                          <w:b/>
                          <w:bCs/>
                          <w:lang w:val="pt-PT" w:eastAsia="pt-PT" w:bidi="pt-PT"/>
                        </w:rPr>
                        <w:t>BK CiDADAiUIA PORTELINHA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64490" distB="635" distL="114300" distR="1076960" simplePos="0" relativeHeight="125829390" behindDoc="0" locked="0" layoutInCell="1" allowOverlap="1">
                <wp:simplePos x="0" y="0"/>
                <wp:positionH relativeFrom="page">
                  <wp:posOffset>1031875</wp:posOffset>
                </wp:positionH>
                <wp:positionV relativeFrom="paragraph">
                  <wp:posOffset>8265795</wp:posOffset>
                </wp:positionV>
                <wp:extent cx="250190" cy="13398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81.25pt;margin-top:650.85000000000002pt;width:19.699999999999999pt;height:10.550000000000001pt;z-index:-125829363;mso-wrap-distance-left:9.pt;mso-wrap-distance-top:28.699999999999999pt;mso-wrap-distance-right:84.799999999999997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5600" distB="0" distL="720725" distR="114300" simplePos="0" relativeHeight="125829392" behindDoc="0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8256905</wp:posOffset>
                </wp:positionV>
                <wp:extent cx="606425" cy="14351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15/04/2025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9.pt;margin-top:650.14999999999998pt;width:47.75pt;height:11.300000000000001pt;z-index:-125829361;mso-wrap-distance-left:56.75pt;mso-wrap-distance-top:28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lang w:val="en-US" w:eastAsia="en-US" w:bidi="en-US"/>
                        </w:rPr>
                        <w:t>15/04/2025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rStyle w:val="CharStyle32"/>
          <w:b/>
          <w:bCs/>
          <w:i/>
          <w:iCs/>
        </w:rPr>
        <w:t xml:space="preserve">ONG - INSTITUTO DE CIDADANIA PORTELINHA </w:t>
      </w:r>
      <w:r>
        <w:rPr>
          <w:rStyle w:val="CharStyle32"/>
          <w:b/>
          <w:bCs/>
          <w:i/>
          <w:iCs/>
          <w:lang w:val="en-US" w:eastAsia="en-US" w:bidi="en-US"/>
        </w:rPr>
        <w:t xml:space="preserve">UNO </w:t>
      </w:r>
      <w:r>
        <w:rPr>
          <w:rStyle w:val="CharStyle32"/>
          <w:b/>
          <w:bCs/>
          <w:i/>
          <w:iCs/>
        </w:rPr>
        <w:t>II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1982" w:val="left"/>
        </w:tabs>
        <w:bidi w:val="0"/>
        <w:spacing w:before="0" w:after="0" w:line="569" w:lineRule="auto"/>
        <w:ind w:left="0" w:right="0" w:firstLine="0"/>
        <w:jc w:val="right"/>
      </w:pPr>
      <w:r>
        <w:rPr>
          <w:rStyle w:val="CharStyle29"/>
          <w:b/>
          <w:bCs/>
        </w:rPr>
        <w:t xml:space="preserve">PLANO DE TRABALHO - Exercício </w:t>
      </w:r>
      <w:r>
        <w:rPr>
          <w:rStyle w:val="CharStyle29"/>
          <w:b/>
          <w:bCs/>
          <w:lang w:val="en-US" w:eastAsia="en-US" w:bidi="en-US"/>
        </w:rPr>
        <w:t xml:space="preserve">2025 </w:t>
      </w:r>
      <w:r>
        <w:rPr>
          <w:rStyle w:val="CharStyle29"/>
          <w:b/>
          <w:bCs/>
        </w:rPr>
        <w:t>|</w:t>
        <w:tab/>
        <w:t>PLANILHA DE APLICAÇÃO FINANCEIRA</w:t>
      </w:r>
    </w:p>
    <w:tbl>
      <w:tblPr>
        <w:tblOverlap w:val="never"/>
        <w:jc w:val="center"/>
        <w:tblLayout w:type="fixed"/>
      </w:tblPr>
      <w:tblGrid>
        <w:gridCol w:w="3787"/>
        <w:gridCol w:w="1666"/>
        <w:gridCol w:w="1502"/>
        <w:gridCol w:w="126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Style w:val="CharStyle13"/>
                <w:b/>
                <w:bCs/>
                <w:i/>
                <w:iCs/>
                <w:sz w:val="12"/>
                <w:szCs w:val="12"/>
              </w:rPr>
              <w:t>Valor Repasse mensal (C/ Vr. locação-qdo. houver)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34"/>
                <w:szCs w:val="34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R$129.344</w:t>
            </w:r>
            <w:r>
              <w:rPr>
                <w:rStyle w:val="CharStyle13"/>
                <w:sz w:val="34"/>
                <w:szCs w:val="34"/>
              </w:rPr>
              <w:t>1</w:t>
            </w: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BF16D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DESPESAS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u w:val="single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u w:val="single"/>
              </w:rPr>
              <w:t>Valor do Mensal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u w:val="single"/>
              </w:rPr>
              <w:t>Valor Ano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Sub-total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 xml:space="preserve">Provisão </w:t>
            </w:r>
            <w:r>
              <w:rPr>
                <w:rStyle w:val="CharStyle13"/>
                <w:b/>
                <w:bCs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13"/>
                <w:b/>
                <w:bCs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WALUEI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#VALUE!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 xml:space="preserve">Recursos Humanos </w:t>
            </w: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(1 + 2)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Custos Indiretos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R$4.800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R$4.800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R$4.200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4.332,54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R$51.990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color w:val="B35B60"/>
                <w:sz w:val="15"/>
                <w:szCs w:val="15"/>
              </w:rPr>
              <w:t>#VALUE!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2.628,22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R$31.539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R$4.800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R$42.000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3.623,42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R$43.481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R$000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R$000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R$15.634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R$187.610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Valor Mensal Subsídio e manut. Unidade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«VALUE!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3"/>
                <w:b/>
                <w:bCs/>
                <w:i/>
                <w:iCs/>
                <w:color w:val="B35B60"/>
                <w:sz w:val="20"/>
                <w:szCs w:val="20"/>
              </w:rPr>
              <w:t xml:space="preserve">ff </w:t>
            </w:r>
            <w:r>
              <w:rPr>
                <w:rStyle w:val="CharStyle13"/>
                <w:b/>
                <w:bCs/>
                <w:i/>
                <w:iCs/>
                <w:color w:val="B35B60"/>
                <w:sz w:val="20"/>
                <w:szCs w:val="20"/>
                <w:lang w:val="en-US" w:eastAsia="en-US" w:bidi="en-US"/>
              </w:rPr>
              <w:t>VALUE!</w:t>
            </w:r>
          </w:p>
        </w:tc>
      </w:tr>
    </w:tbl>
    <w:p>
      <w:pPr>
        <w:widowControl w:val="0"/>
        <w:spacing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152" w:right="0" w:firstLine="0"/>
        <w:jc w:val="left"/>
      </w:pPr>
      <w:r>
        <w:rPr>
          <w:rStyle w:val="CharStyle29"/>
          <w:b/>
          <w:bCs/>
          <w:i/>
          <w:iCs/>
          <w:color w:val="B35B60"/>
          <w:sz w:val="18"/>
          <w:szCs w:val="18"/>
        </w:rPr>
        <w:t xml:space="preserve">XVALUE! </w:t>
      </w:r>
      <w:r>
        <w:rPr>
          <w:rStyle w:val="CharStyle29"/>
          <w:b/>
          <w:bCs/>
          <w:i/>
          <w:iCs/>
          <w:color w:val="B35B60"/>
          <w:lang w:val="en-US" w:eastAsia="en-US" w:bidi="en-US"/>
        </w:rPr>
        <w:t>«VALUE!</w:t>
      </w:r>
    </w:p>
    <w:tbl>
      <w:tblPr>
        <w:tblOverlap w:val="never"/>
        <w:jc w:val="left"/>
        <w:tblLayout w:type="fixed"/>
      </w:tblPr>
      <w:tblGrid>
        <w:gridCol w:w="3787"/>
        <w:gridCol w:w="1666"/>
        <w:gridCol w:w="1517"/>
      </w:tblGrid>
      <w:tr>
        <w:trPr>
          <w:trHeight w:val="26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Locação (quando houver)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i/>
                <w:iCs/>
                <w:sz w:val="15"/>
                <w:szCs w:val="15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14.130,73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R$169.569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i/>
                <w:iCs/>
                <w:sz w:val="15"/>
                <w:szCs w:val="15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R$4.200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3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R$14.481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R$173.769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787"/>
        <w:gridCol w:w="1675"/>
        <w:gridCol w:w="1502"/>
      </w:tblGrid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BF16D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VERBA ADICIONAL - Maio e Setembro</w:t>
            </w:r>
          </w:p>
        </w:tc>
        <w:tc>
          <w:tcPr>
            <w:tcBorders>
              <w:top w:val="single" w:sz="4"/>
            </w:tcBorders>
            <w:shd w:val="clear" w:color="auto" w:fill="FBF16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Valores Previstos</w:t>
            </w:r>
          </w:p>
        </w:tc>
        <w:tc>
          <w:tcPr>
            <w:tcBorders>
              <w:top w:val="single" w:sz="4"/>
            </w:tcBorders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1.000,00</w:t>
            </w:r>
          </w:p>
        </w:tc>
        <w:tc>
          <w:tcPr>
            <w:tcBorders/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Auxilio no Pagamento de férias e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1.000,00</w:t>
            </w:r>
          </w:p>
        </w:tc>
        <w:tc>
          <w:tcPr>
            <w:tcBorders/>
            <w:shd w:val="clear" w:color="auto" w:fill="6BAADE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6BA7DC"/>
                <w:left w:val="single" w:sz="0" w:space="0" w:color="6BA7DC"/>
                <w:bottom w:val="single" w:sz="0" w:space="0" w:color="6BA7DC"/>
                <w:right w:val="single" w:sz="0" w:space="0" w:color="6BA7DC"/>
              </w:pBdr>
              <w:shd w:val="clear" w:color="auto" w:fill="6BA7DC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color w:val="FFFFFF"/>
                <w:sz w:val="15"/>
                <w:szCs w:val="15"/>
              </w:rPr>
              <w:t>Portaria nfi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 xml:space="preserve">R$ </w:t>
            </w:r>
            <w:r>
              <w:rPr>
                <w:rStyle w:val="CharStyle13"/>
                <w:sz w:val="15"/>
                <w:szCs w:val="15"/>
                <w:lang w:val="en-US" w:eastAsia="en-US" w:bidi="en-US"/>
              </w:rPr>
              <w:t>45.000,00</w:t>
            </w:r>
          </w:p>
        </w:tc>
        <w:tc>
          <w:tcPr>
            <w:tcBorders/>
            <w:shd w:val="clear" w:color="auto" w:fill="6BAADE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6BA8DC"/>
                <w:left w:val="single" w:sz="0" w:space="0" w:color="6BA8DC"/>
                <w:bottom w:val="single" w:sz="0" w:space="0" w:color="6BA8DC"/>
                <w:right w:val="single" w:sz="0" w:space="0" w:color="6BA8DC"/>
              </w:pBdr>
              <w:shd w:val="clear" w:color="auto" w:fill="6BA8DC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color w:val="FFFFFF"/>
                <w:sz w:val="16"/>
                <w:szCs w:val="16"/>
                <w:lang w:val="en-US" w:eastAsia="en-US" w:bidi="en-US"/>
              </w:rPr>
              <w:t xml:space="preserve">063/2021 </w:t>
            </w:r>
            <w:r>
              <w:rPr>
                <w:rStyle w:val="CharStyle13"/>
                <w:color w:val="FFFFFF"/>
                <w:sz w:val="16"/>
                <w:szCs w:val="16"/>
              </w:rPr>
              <w:t>- SE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sz w:val="16"/>
                <w:szCs w:val="16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sz w:val="16"/>
                <w:szCs w:val="16"/>
              </w:rPr>
              <w:t xml:space="preserve">R$ </w:t>
            </w:r>
            <w:r>
              <w:rPr>
                <w:rStyle w:val="CharStyle13"/>
                <w:sz w:val="16"/>
                <w:szCs w:val="16"/>
                <w:lang w:val="en-US" w:eastAsia="en-US" w:bidi="en-US"/>
              </w:rPr>
              <w:t>44.925,44</w:t>
            </w:r>
          </w:p>
        </w:tc>
        <w:tc>
          <w:tcPr>
            <w:tcBorders/>
            <w:shd w:val="clear" w:color="auto" w:fill="6BAADE"/>
            <w:vAlign w:val="bottom"/>
          </w:tcPr>
          <w:p>
            <w:pPr>
              <w:pStyle w:val="Style12"/>
              <w:keepNext w:val="0"/>
              <w:keepLines w:val="0"/>
              <w:widowControl w:val="0"/>
              <w:pBdr>
                <w:top w:val="single" w:sz="0" w:space="0" w:color="6BA8DD"/>
                <w:left w:val="single" w:sz="0" w:space="0" w:color="6BA8DD"/>
                <w:bottom w:val="single" w:sz="0" w:space="0" w:color="6BA8DD"/>
                <w:right w:val="single" w:sz="0" w:space="0" w:color="6BA8DD"/>
              </w:pBdr>
              <w:shd w:val="clear" w:color="auto" w:fill="6BA8DD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color w:val="FFFFFF"/>
                <w:sz w:val="16"/>
                <w:szCs w:val="16"/>
              </w:rPr>
              <w:t xml:space="preserve">Artigo </w:t>
            </w:r>
            <w:r>
              <w:rPr>
                <w:rStyle w:val="CharStyle13"/>
                <w:color w:val="FFFFFF"/>
                <w:sz w:val="16"/>
                <w:szCs w:val="16"/>
                <w:lang w:val="en-US" w:eastAsia="en-US" w:bidi="en-US"/>
              </w:rPr>
              <w:t>29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sz w:val="15"/>
                <w:szCs w:val="15"/>
              </w:rPr>
              <w:t>R$22.972</w:t>
            </w:r>
          </w:p>
        </w:tc>
        <w:tc>
          <w:tcPr>
            <w:tcBorders/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i/>
                <w:iCs/>
                <w:sz w:val="15"/>
                <w:szCs w:val="15"/>
              </w:rPr>
              <w:t>R$114.897</w:t>
            </w:r>
          </w:p>
        </w:tc>
        <w:tc>
          <w:tcPr>
            <w:tcBorders/>
            <w:shd w:val="clear" w:color="auto" w:fill="6BAA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90" w:right="0" w:firstLine="0"/>
        <w:jc w:val="left"/>
        <w:rPr>
          <w:sz w:val="14"/>
          <w:szCs w:val="14"/>
        </w:rPr>
        <w:sectPr>
          <w:footnotePr>
            <w:pos w:val="pageBottom"/>
            <w:numFmt w:val="decimal"/>
            <w:numRestart w:val="continuous"/>
          </w:footnotePr>
          <w:pgSz w:w="12322" w:h="16973"/>
          <w:pgMar w:top="1251" w:right="1573" w:bottom="503" w:left="2307" w:header="823" w:footer="75" w:gutter="0"/>
          <w:cols w:space="720"/>
          <w:noEndnote/>
          <w:rtlGutter w:val="0"/>
          <w:docGrid w:linePitch="360"/>
        </w:sectPr>
      </w:pPr>
      <w:r>
        <w:rPr>
          <w:rStyle w:val="CharStyle29"/>
          <w:b/>
          <w:bCs/>
          <w:i/>
          <w:iCs/>
          <w:color w:val="B35B60"/>
          <w:sz w:val="18"/>
          <w:szCs w:val="18"/>
        </w:rPr>
        <w:t>VERIFICAR</w:t>
      </w:r>
      <w:r>
        <w:rPr>
          <w:rStyle w:val="CharStyle29"/>
          <w:b/>
          <w:bCs/>
          <w:color w:val="B35B60"/>
          <w:sz w:val="14"/>
          <w:szCs w:val="14"/>
        </w:rPr>
        <w:t xml:space="preserve"> -R$34,oo</w:t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322" w:h="16973"/>
          <w:pgMar w:top="1251" w:right="0" w:bottom="50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319" w:lineRule="auto"/>
        <w:ind w:left="1340" w:right="0" w:hanging="240"/>
        <w:jc w:val="left"/>
        <w:rPr>
          <w:sz w:val="14"/>
          <w:szCs w:val="14"/>
        </w:rPr>
      </w:pPr>
      <w:r>
        <w:rPr>
          <w:rStyle w:val="CharStyle32"/>
        </w:rPr>
        <w:t xml:space="preserve">^Assinatura do Presidente </w:t>
      </w:r>
      <w:r>
        <w:rPr>
          <w:rStyle w:val="CharStyle32"/>
          <w:b/>
          <w:bCs/>
          <w:sz w:val="14"/>
          <w:szCs w:val="14"/>
        </w:rPr>
        <w:t>BRUNO DA SILVA LIMA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322" w:h="16973"/>
          <w:pgMar w:top="1251" w:right="1573" w:bottom="503" w:left="2307" w:header="0" w:footer="3" w:gutter="0"/>
          <w:cols w:space="720"/>
          <w:noEndnote/>
          <w:rtlGutter w:val="0"/>
          <w:docGrid w:linePitch="360"/>
        </w:sectPr>
      </w:pPr>
      <w:r>
        <w:rPr>
          <w:rStyle w:val="CharStyle32"/>
        </w:rPr>
        <w:t xml:space="preserve">RG </w:t>
      </w:r>
      <w:r>
        <w:rPr>
          <w:rStyle w:val="CharStyle32"/>
          <w:lang w:val="en-US" w:eastAsia="en-US" w:bidi="en-US"/>
        </w:rPr>
        <w:t>45.014.159-7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322" w:h="16973"/>
          <w:pgMar w:top="1251" w:right="0" w:bottom="50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69" w:line="1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635635</wp:posOffset>
            </wp:positionH>
            <wp:positionV relativeFrom="paragraph">
              <wp:posOffset>12700</wp:posOffset>
            </wp:positionV>
            <wp:extent cx="6379210" cy="23495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379210" cy="234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322" w:h="16973"/>
      <w:pgMar w:top="1251" w:right="1275" w:bottom="503" w:left="100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A566E"/>
      <w:sz w:val="8"/>
      <w:szCs w:val="8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7">
    <w:name w:val="Char Style 47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49">
    <w:name w:val="Char Style 49"/>
    <w:basedOn w:val="DefaultParagraphFont"/>
    <w:link w:val="Style48"/>
    <w:rPr>
      <w:rFonts w:ascii="Arial" w:eastAsia="Arial" w:hAnsi="Arial" w:cs="Arial"/>
      <w:b/>
      <w:bCs/>
      <w:i/>
      <w:iCs/>
      <w:smallCaps w:val="0"/>
      <w:strike w:val="0"/>
      <w:color w:val="3A566E"/>
      <w:sz w:val="9"/>
      <w:szCs w:val="9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3A566E"/>
      <w:sz w:val="8"/>
      <w:szCs w:val="8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5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80"/>
      <w:ind w:firstLine="170"/>
      <w:outlineLvl w:val="1"/>
    </w:pPr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auto"/>
      <w:spacing w:after="240" w:line="307" w:lineRule="auto"/>
      <w:ind w:firstLine="20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/>
      <w:iCs/>
      <w:smallCaps w:val="0"/>
      <w:strike w:val="0"/>
      <w:color w:val="3A566E"/>
      <w:sz w:val="9"/>
      <w:szCs w:val="9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